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3A88">
      <w:pPr>
        <w:pStyle w:val="1"/>
        <w:rPr>
          <w:rFonts w:eastAsia="Times New Roman"/>
        </w:rPr>
      </w:pPr>
      <w:r>
        <w:rPr>
          <w:rFonts w:eastAsia="Times New Roman"/>
        </w:rPr>
        <w:t>Информация, необходимая для включения сведений о гражданах льготных категорий, имеющих право на обеспечение жилыми помещениями за счет субвенций из федерального бюджета, в сводный список</w:t>
      </w:r>
    </w:p>
    <w:p w:rsidR="00000000" w:rsidRDefault="00633A88">
      <w:pPr>
        <w:pStyle w:val="right"/>
      </w:pPr>
      <w:r>
        <w:t xml:space="preserve">Приложение N 1 к Административному регламенту исполнения государственной функции по формированию сводного списка граждан, имеющих право на обеспечение жилыми помещениями за счет субвенций из федерального бюджета в соответствии с Законом Московской области </w:t>
      </w:r>
      <w:r>
        <w:t>"Об обеспечении жилыми помещениями за счет средств федерального бюджета</w:t>
      </w:r>
    </w:p>
    <w:p w:rsidR="00000000" w:rsidRDefault="00633A88">
      <w:pPr>
        <w:pStyle w:val="right"/>
      </w:pPr>
      <w:r>
        <w:t xml:space="preserve">отдельных категорий ветеранов, инвалидов </w:t>
      </w:r>
      <w:r>
        <w:br/>
        <w:t>и семей, имеющих детей-инвалидов"</w:t>
      </w:r>
    </w:p>
    <w:p w:rsidR="00000000" w:rsidRDefault="00633A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A88">
      <w:pPr>
        <w:pStyle w:val="HTML"/>
      </w:pPr>
      <w:r>
        <w:t>-----------------------------------------------------------------------------------------------------------</w:t>
      </w:r>
      <w:r>
        <w:t>------------------------------------------</w:t>
      </w:r>
    </w:p>
    <w:p w:rsidR="00000000" w:rsidRDefault="00633A88">
      <w:pPr>
        <w:pStyle w:val="HTML"/>
      </w:pPr>
      <w:r>
        <w:t>¦N  ¦Страховой номер¦Фамилия,  ¦Пол¦Дата    ¦Адрес по   ¦Реквизиты паспорта и¦Реквизиты       ¦Количество ¦Дата      ¦N             ¦Жилищные       ¦</w:t>
      </w:r>
    </w:p>
    <w:p w:rsidR="00000000" w:rsidRDefault="00633A88">
      <w:pPr>
        <w:pStyle w:val="HTML"/>
      </w:pPr>
      <w:r>
        <w:t>¦п/п¦индивидуального¦имя,      ¦   ¦рождения¦месту      ¦удосто</w:t>
      </w:r>
      <w:r>
        <w:t>верения       ¦документа,      ¦членов     ¦постановки¦постановления,¦условия по     ¦</w:t>
      </w:r>
    </w:p>
    <w:p w:rsidR="00000000" w:rsidRDefault="00633A88">
      <w:pPr>
        <w:pStyle w:val="HTML"/>
      </w:pPr>
      <w:r>
        <w:t>¦   ¦лицевого счета ¦отчество, ¦   ¦        ¦регистрации¦личности, на        ¦подтверждающего ¦семьи,     ¦на учет   ¦решения о     ¦состоянию на   ¦</w:t>
      </w:r>
    </w:p>
    <w:p w:rsidR="00000000" w:rsidRDefault="00633A88">
      <w:pPr>
        <w:pStyle w:val="HTML"/>
      </w:pPr>
      <w:r>
        <w:t xml:space="preserve">¦   ¦в системе     </w:t>
      </w:r>
      <w:r>
        <w:t xml:space="preserve"> ¦а также   ¦   ¦        ¦с указанием¦основании которых в ¦отнесение       ¦проживающих¦          ¦постановке на ¦дату постановки¦</w:t>
      </w:r>
    </w:p>
    <w:p w:rsidR="00000000" w:rsidRDefault="00633A88">
      <w:pPr>
        <w:pStyle w:val="HTML"/>
      </w:pPr>
      <w:r>
        <w:t xml:space="preserve">¦   ¦обязательного  ¦фамилия,  ¦   ¦        ¦района,    ¦федеральный регистр ¦гражданина к    ¦совместно  ¦          ¦учет   </w:t>
      </w:r>
      <w:r>
        <w:t xml:space="preserve">       ¦на учет        ¦</w:t>
      </w:r>
    </w:p>
    <w:p w:rsidR="00000000" w:rsidRDefault="00633A88">
      <w:pPr>
        <w:pStyle w:val="HTML"/>
      </w:pPr>
      <w:r>
        <w:t>¦   ¦пенсионного    ¦которая   ¦   ¦        ¦города,    ¦лиц, имеющих право  ¦данной          ¦           ¦          ¦              ¦(характеристика¦</w:t>
      </w:r>
    </w:p>
    <w:p w:rsidR="00000000" w:rsidRDefault="00633A88">
      <w:pPr>
        <w:pStyle w:val="HTML"/>
      </w:pPr>
      <w:r>
        <w:t>¦   ¦страхования    ¦была у    ¦   ¦        ¦поселения  ¦на получение        ¦кат</w:t>
      </w:r>
      <w:r>
        <w:t>егории,      ¦           ¦          ¦              ¦жилого         ¦</w:t>
      </w:r>
    </w:p>
    <w:p w:rsidR="00000000" w:rsidRDefault="00633A88">
      <w:pPr>
        <w:pStyle w:val="HTML"/>
      </w:pPr>
      <w:r>
        <w:t>¦   ¦               ¦гражданина¦   ¦        ¦           ¦государственной     ¦имеющей право на¦           ¦          ¦              ¦помещения,     ¦</w:t>
      </w:r>
    </w:p>
    <w:p w:rsidR="00000000" w:rsidRDefault="00633A88">
      <w:pPr>
        <w:pStyle w:val="HTML"/>
      </w:pPr>
      <w:r>
        <w:t xml:space="preserve">¦   ¦               ¦при       ¦   ¦ </w:t>
      </w:r>
      <w:r>
        <w:t xml:space="preserve">       ¦           ¦помощи, включены    ¦предоставление  ¦           ¦          ¦              ¦площадь)       ¦</w:t>
      </w:r>
    </w:p>
    <w:p w:rsidR="00000000" w:rsidRDefault="00633A88">
      <w:pPr>
        <w:pStyle w:val="HTML"/>
      </w:pPr>
      <w:r>
        <w:t xml:space="preserve">¦   ¦               ¦рождении  ¦   ¦        ¦           ¦соответствующие     ¦поддержки по    ¦           ¦          ¦              ¦          </w:t>
      </w:r>
      <w:r>
        <w:t xml:space="preserve">     ¦</w:t>
      </w:r>
    </w:p>
    <w:p w:rsidR="00000000" w:rsidRDefault="00633A88">
      <w:pPr>
        <w:pStyle w:val="HTML"/>
      </w:pPr>
      <w:r>
        <w:t>¦   ¦               ¦          ¦   ¦        ¦           ¦сведения, а также   ¦обеспечению     ¦           ¦          ¦              ¦               ¦</w:t>
      </w:r>
    </w:p>
    <w:p w:rsidR="00000000" w:rsidRDefault="00633A88">
      <w:pPr>
        <w:pStyle w:val="HTML"/>
      </w:pPr>
      <w:r>
        <w:t xml:space="preserve">¦   ¦               ¦          ¦   ¦        ¦           ¦наименование органа,¦жильем          ¦    </w:t>
      </w:r>
      <w:r>
        <w:t xml:space="preserve">       ¦          ¦              ¦               ¦</w:t>
      </w:r>
    </w:p>
    <w:p w:rsidR="00000000" w:rsidRDefault="00633A88">
      <w:pPr>
        <w:pStyle w:val="HTML"/>
      </w:pPr>
      <w:r>
        <w:t>¦   ¦               ¦          ¦   ¦        ¦           ¦выдавшего указанные ¦                ¦           ¦          ¦              ¦               ¦</w:t>
      </w:r>
    </w:p>
    <w:p w:rsidR="00000000" w:rsidRDefault="00633A88">
      <w:pPr>
        <w:pStyle w:val="HTML"/>
      </w:pPr>
      <w:r>
        <w:t xml:space="preserve">¦   ¦               ¦          ¦   ¦        ¦          </w:t>
      </w:r>
      <w:r>
        <w:t xml:space="preserve"> ¦документы           ¦                ¦           ¦          ¦              ¦               ¦</w:t>
      </w:r>
    </w:p>
    <w:p w:rsidR="00000000" w:rsidRDefault="00633A88">
      <w:pPr>
        <w:pStyle w:val="HTML"/>
      </w:pPr>
      <w:r>
        <w:t>+---+---------------+----------+---+--------+-----------+--------------------+----------------+-----------+----------+--------------+---------------+</w:t>
      </w:r>
    </w:p>
    <w:p w:rsidR="00000000" w:rsidRDefault="00633A88">
      <w:pPr>
        <w:pStyle w:val="HTML"/>
      </w:pPr>
      <w:r>
        <w:t xml:space="preserve">¦ 1 ¦      </w:t>
      </w:r>
      <w:r>
        <w:t xml:space="preserve"> 2       ¦    3     ¦ 4 ¦   5    ¦     6     ¦         7          ¦       8        ¦     9     ¦    10    ¦      11      ¦      12       ¦</w:t>
      </w:r>
    </w:p>
    <w:p w:rsidR="00000000" w:rsidRDefault="00633A88">
      <w:pPr>
        <w:pStyle w:val="HTML"/>
      </w:pPr>
      <w:r>
        <w:lastRenderedPageBreak/>
        <w:t>----+---------------+----------+---+--------+-----------+--------------------+----------------+-----------+----------</w:t>
      </w:r>
      <w:r>
        <w:t>+--------------+----------------</w:t>
      </w:r>
    </w:p>
    <w:p w:rsidR="00000000" w:rsidRDefault="00633A88">
      <w:pPr>
        <w:pStyle w:val="HTML"/>
      </w:pPr>
    </w:p>
    <w:p w:rsidR="00000000" w:rsidRDefault="00633A88">
      <w:pPr>
        <w:pStyle w:val="HTML"/>
      </w:pPr>
      <w:r>
        <w:t>Глава (заместитель главы)   ______________________ _______________________</w:t>
      </w:r>
    </w:p>
    <w:p w:rsidR="00000000" w:rsidRDefault="00633A88">
      <w:pPr>
        <w:pStyle w:val="HTML"/>
      </w:pPr>
      <w:r>
        <w:t>муниципального образования   (подпись, печать ОМС)  (расшифровка подписи)</w:t>
      </w:r>
    </w:p>
    <w:p w:rsidR="00000000" w:rsidRDefault="00633A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A88">
      <w:pPr>
        <w:pStyle w:val="right"/>
      </w:pPr>
      <w:r>
        <w:t>Источник - Распоряжение Минжилкомхоза МО от 17.10.2008 № 67 (с изменения</w:t>
      </w:r>
      <w:r>
        <w:t>ми и дополнениями на 2011 год)</w:t>
      </w:r>
    </w:p>
    <w:p w:rsidR="00000000" w:rsidRDefault="00633A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https://порядокправа.рф/obrazecy/informaciya_neobxodimaya_dlya_vklyucheniya_svedenij_o_grazhdanax_lgotnyx_kategorij_imeyushhix_pravo_na_obes.htm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8"/>
    <w:rsid w:val="006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CFA7CE-22B4-4485-979A-A2E9DF3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neobxodimaya_dlya_vklyucheniya_svedenij_o_grazhdanax_lgotnyx_kategorij_imeyushhix_pravo_na_ob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необходимая для включения сведений о гражданах льготных категорий, имеющих право на обеспечение жилыми помещениями за счет субвенций из федерального бюджета, в сводный список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2022-08-08T12:07:00Z</dcterms:created>
  <dcterms:modified xsi:type="dcterms:W3CDTF">2022-08-08T12:07:00Z</dcterms:modified>
</cp:coreProperties>
</file>