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7218">
      <w:pPr>
        <w:pStyle w:val="1"/>
        <w:rPr>
          <w:rFonts w:eastAsia="Times New Roman"/>
        </w:rPr>
      </w:pPr>
      <w:r>
        <w:rPr>
          <w:rFonts w:eastAsia="Times New Roman"/>
        </w:rPr>
        <w:t>Информационный отчет о выполнении Сводного плана участия Минпромторга России в выставочных и конгрессных мероприятиях на территории Российской Федерации и за рубежом (для выставочных мероприятий)</w:t>
      </w:r>
    </w:p>
    <w:p w:rsidR="00000000" w:rsidRDefault="00197218">
      <w:pPr>
        <w:pStyle w:val="right"/>
      </w:pPr>
      <w:r>
        <w:t xml:space="preserve">Приложение N 2 к Порядку участия Минпромторга России в организации выставок, ярмарок, конгрессов, конференций, семинаров и других мероприятий в установленной сфере деятельности Минпромторга России на территории Российской Федерации и за рубежом </w:t>
      </w:r>
    </w:p>
    <w:p w:rsidR="00000000" w:rsidRDefault="00197218">
      <w:pPr>
        <w:pStyle w:val="right"/>
      </w:pPr>
      <w:r>
        <w:t>(форма)</w:t>
      </w:r>
    </w:p>
    <w:p w:rsidR="00000000" w:rsidRDefault="001972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218">
      <w:pPr>
        <w:pStyle w:val="HTML"/>
      </w:pPr>
      <w:r>
        <w:t xml:space="preserve"> </w:t>
      </w:r>
      <w:r>
        <w:t xml:space="preserve">                          ИНФОРМАЦИОННЫЙ ОТЧЕТ</w:t>
      </w:r>
    </w:p>
    <w:p w:rsidR="00000000" w:rsidRDefault="00197218">
      <w:pPr>
        <w:pStyle w:val="HTML"/>
      </w:pPr>
      <w:r>
        <w:t>о выполнении Сводного плана участия Минпромторга России</w:t>
      </w:r>
    </w:p>
    <w:p w:rsidR="00000000" w:rsidRDefault="00197218">
      <w:pPr>
        <w:pStyle w:val="HTML"/>
      </w:pPr>
      <w:r>
        <w:t>в выставочных и конгрессных мероприятиях на территории</w:t>
      </w:r>
    </w:p>
    <w:p w:rsidR="00000000" w:rsidRDefault="00197218">
      <w:pPr>
        <w:pStyle w:val="HTML"/>
      </w:pPr>
      <w:r>
        <w:t>Российской Федерации и за рубежом на ______ год</w:t>
      </w:r>
    </w:p>
    <w:p w:rsidR="00000000" w:rsidRDefault="00197218">
      <w:pPr>
        <w:pStyle w:val="HTML"/>
      </w:pPr>
    </w:p>
    <w:p w:rsidR="00000000" w:rsidRDefault="00197218">
      <w:pPr>
        <w:pStyle w:val="HTML"/>
      </w:pPr>
      <w:r>
        <w:t>-------------------------------------------------</w:t>
      </w:r>
      <w:r>
        <w:t>--------------------------</w:t>
      </w:r>
    </w:p>
    <w:p w:rsidR="00000000" w:rsidRDefault="00197218">
      <w:pPr>
        <w:pStyle w:val="HTML"/>
      </w:pPr>
      <w:r>
        <w:t>¦                       Для выставочных мероприятий                       ¦</w:t>
      </w:r>
    </w:p>
    <w:p w:rsidR="00000000" w:rsidRDefault="00197218">
      <w:pPr>
        <w:pStyle w:val="HTML"/>
      </w:pPr>
      <w:r>
        <w:t>+-------------------------------------------------------------------------+</w:t>
      </w:r>
    </w:p>
    <w:p w:rsidR="00000000" w:rsidRDefault="00197218">
      <w:pPr>
        <w:pStyle w:val="HTML"/>
      </w:pPr>
      <w:r>
        <w:t>¦1. ¦Наименование департамента Минпромторга России, ответственного¦       ¦</w:t>
      </w:r>
    </w:p>
    <w:p w:rsidR="00000000" w:rsidRDefault="00197218">
      <w:pPr>
        <w:pStyle w:val="HTML"/>
      </w:pPr>
      <w:r>
        <w:t>¦</w:t>
      </w:r>
      <w:r>
        <w:t xml:space="preserve">   ¦за проведение мероприятия                    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¦2. ¦Наименование мероприятия                                     ¦       ¦</w:t>
      </w:r>
    </w:p>
    <w:p w:rsidR="00000000" w:rsidRDefault="00197218">
      <w:pPr>
        <w:pStyle w:val="HTML"/>
      </w:pPr>
      <w:r>
        <w:t>+---+------------------------</w:t>
      </w:r>
      <w:r>
        <w:t>-------------------------------------+-------+</w:t>
      </w:r>
    </w:p>
    <w:p w:rsidR="00000000" w:rsidRDefault="00197218">
      <w:pPr>
        <w:pStyle w:val="HTML"/>
      </w:pPr>
      <w:r>
        <w:t>¦3. ¦Сроки и место проведения мероприятия         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 xml:space="preserve">¦4. ¦Организатор мероприятия (выставочный оператор)      </w:t>
      </w:r>
      <w:r>
        <w:t xml:space="preserve">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¦5. ¦Экспозиционная площадь, кв. м                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¦6. ¦Коли</w:t>
      </w:r>
      <w:r>
        <w:t>чество экспонентов, шт.                  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¦7. ¦Количество экспонатов, шт.                                   ¦       ¦</w:t>
      </w:r>
    </w:p>
    <w:p w:rsidR="00000000" w:rsidRDefault="00197218">
      <w:pPr>
        <w:pStyle w:val="HTML"/>
      </w:pPr>
      <w:r>
        <w:t>+---+--------------------------------</w:t>
      </w:r>
      <w:r>
        <w:t>-----------------------------+-------+</w:t>
      </w:r>
    </w:p>
    <w:p w:rsidR="00000000" w:rsidRDefault="00197218">
      <w:pPr>
        <w:pStyle w:val="HTML"/>
      </w:pPr>
      <w:r>
        <w:t>¦8. ¦Тематические направления (разделы) экспозиции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¦9. ¦Участие федеральных органов исполнительной власти,           ¦       ¦</w:t>
      </w:r>
    </w:p>
    <w:p w:rsidR="00000000" w:rsidRDefault="00197218">
      <w:pPr>
        <w:pStyle w:val="HTML"/>
      </w:pPr>
      <w:r>
        <w:t>¦   ¦общественных организаций                                     ¦       ¦</w:t>
      </w:r>
    </w:p>
    <w:p w:rsidR="00000000" w:rsidRDefault="00197218">
      <w:pPr>
        <w:pStyle w:val="HTML"/>
      </w:pPr>
      <w:r>
        <w:t>+---+-----------------------</w:t>
      </w:r>
      <w:r>
        <w:t>--------------------------------------+-------+</w:t>
      </w:r>
    </w:p>
    <w:p w:rsidR="00000000" w:rsidRDefault="00197218">
      <w:pPr>
        <w:pStyle w:val="HTML"/>
      </w:pPr>
      <w:r>
        <w:t>¦10.¦Мероприятия деловой программы                      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 xml:space="preserve">¦11.¦Итоги проведения мероприятия и рекомендации        </w:t>
      </w:r>
      <w:r>
        <w:t xml:space="preserve">          ¦       ¦</w:t>
      </w:r>
    </w:p>
    <w:p w:rsidR="00000000" w:rsidRDefault="00197218">
      <w:pPr>
        <w:pStyle w:val="HTML"/>
      </w:pPr>
      <w:r>
        <w:t>+---+-------------------------------------------------------------+-------+</w:t>
      </w:r>
    </w:p>
    <w:p w:rsidR="00000000" w:rsidRDefault="00197218">
      <w:pPr>
        <w:pStyle w:val="HTML"/>
      </w:pPr>
      <w:r>
        <w:t>¦12.¦Итоги участия Минпромторга России в проведении мероприятия   ¦       ¦</w:t>
      </w:r>
    </w:p>
    <w:p w:rsidR="00000000" w:rsidRDefault="00197218">
      <w:pPr>
        <w:pStyle w:val="HTML"/>
      </w:pPr>
      <w:r>
        <w:t>----+-------------------------------------------------------------+--------</w:t>
      </w:r>
    </w:p>
    <w:p w:rsidR="00000000" w:rsidRDefault="001972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218">
      <w:pPr>
        <w:pStyle w:val="right"/>
      </w:pPr>
      <w:r>
        <w:lastRenderedPageBreak/>
        <w:t>Источни</w:t>
      </w:r>
      <w:r>
        <w:t>к - Приказ Минпромторга РФ от 07.10.2009 № 900</w:t>
      </w:r>
    </w:p>
    <w:p w:rsidR="00000000" w:rsidRDefault="001972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https://порядокправа.рф/obrazecy/informacionnyj_otchet_o_vypolnenii_svodnogo_plana_uchastiya_minpromtorga_rossii_v_vystavochnyx_i_kongres.htm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18"/>
    <w:rsid w:val="001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59AB89-EB67-433E-B82E-6F3B10A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yj_otchet_o_vypolnenii_svodnogo_plana_uchastiya_minpromtorga_rossii_v_vystavochnyx_i_kongr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о выполнении Сводного плана участия Минпромторга России в выставочных и конгрессных мероприятиях на территории Российской Федерации и за рубежом (для выставочных мероприятий)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2022-08-08T12:04:00Z</dcterms:created>
  <dcterms:modified xsi:type="dcterms:W3CDTF">2022-08-08T12:04:00Z</dcterms:modified>
</cp:coreProperties>
</file>