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3DF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публикуемой в средствах массовой информации отчетности о средствах пенсионных накоплений и </w:t>
      </w:r>
      <w:r>
        <w:rPr>
          <w:rFonts w:eastAsia="Times New Roman"/>
        </w:rPr>
        <w:t>финансовых результатах их инвестирования. Отчет о результатах инвестирования средств пенсионных накоплений, переданных в доверительное управление управляющим компаниям. Форма № 7</w:t>
      </w:r>
    </w:p>
    <w:p w:rsidR="00000000" w:rsidRDefault="00B83DF5">
      <w:pPr>
        <w:pStyle w:val="right"/>
      </w:pPr>
      <w:r>
        <w:t>Утверждены Постановлением Правительства Российской Федерации от 12 октября 20</w:t>
      </w:r>
      <w:r>
        <w:t>10 г. N 809</w:t>
      </w:r>
    </w:p>
    <w:p w:rsidR="00000000" w:rsidRDefault="00B83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3DF5">
      <w:pPr>
        <w:pStyle w:val="right"/>
      </w:pPr>
      <w:r>
        <w:t>Форма 7</w:t>
      </w:r>
    </w:p>
    <w:p w:rsidR="00000000" w:rsidRDefault="00B83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3DF5">
      <w:pPr>
        <w:pStyle w:val="HTML"/>
      </w:pPr>
      <w:r>
        <w:t xml:space="preserve">                                   ОТЧЕТ</w:t>
      </w:r>
    </w:p>
    <w:p w:rsidR="00000000" w:rsidRDefault="00B83DF5">
      <w:pPr>
        <w:pStyle w:val="HTML"/>
      </w:pPr>
      <w:r>
        <w:t>о результатах инвестирования средств пенсионных</w:t>
      </w:r>
    </w:p>
    <w:p w:rsidR="00000000" w:rsidRDefault="00B83DF5">
      <w:pPr>
        <w:pStyle w:val="HTML"/>
      </w:pPr>
      <w:r>
        <w:t>накоплений, переданных в доверительное управление</w:t>
      </w:r>
    </w:p>
    <w:p w:rsidR="00000000" w:rsidRDefault="00B83DF5">
      <w:pPr>
        <w:pStyle w:val="HTML"/>
      </w:pPr>
      <w:r>
        <w:t>управляющим компаниям, за 20__ год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1. Доход от инвестирования средств пенсионных накоплений,</w:t>
      </w:r>
    </w:p>
    <w:p w:rsidR="00000000" w:rsidRDefault="00B83DF5">
      <w:pPr>
        <w:pStyle w:val="HTML"/>
      </w:pPr>
      <w:r>
        <w:t>п</w:t>
      </w:r>
      <w:r>
        <w:t>олученный за отчетный год (млн. рублей), - всего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в том числе управляющими компаниями:</w:t>
      </w:r>
    </w:p>
    <w:p w:rsidR="00000000" w:rsidRDefault="00B83DF5">
      <w:pPr>
        <w:pStyle w:val="HTML"/>
      </w:pPr>
      <w:r>
        <w:t>_____________________________________________</w:t>
      </w:r>
    </w:p>
    <w:p w:rsidR="00000000" w:rsidRDefault="00B83DF5">
      <w:pPr>
        <w:pStyle w:val="HTML"/>
      </w:pPr>
      <w:r>
        <w:t>(название компании, наименование</w:t>
      </w:r>
    </w:p>
    <w:p w:rsidR="00000000" w:rsidRDefault="00B83DF5">
      <w:pPr>
        <w:pStyle w:val="HTML"/>
      </w:pPr>
      <w:r>
        <w:t>инвестиционного портфеля)</w:t>
      </w:r>
    </w:p>
    <w:p w:rsidR="00000000" w:rsidRDefault="00B83DF5">
      <w:pPr>
        <w:pStyle w:val="HTML"/>
      </w:pPr>
      <w:r>
        <w:t>_____________________________________________</w:t>
      </w:r>
    </w:p>
    <w:p w:rsidR="00000000" w:rsidRDefault="00B83DF5">
      <w:pPr>
        <w:pStyle w:val="HTML"/>
      </w:pPr>
      <w:r>
        <w:t>(название компании</w:t>
      </w:r>
      <w:r>
        <w:t>, наименование</w:t>
      </w:r>
    </w:p>
    <w:p w:rsidR="00000000" w:rsidRDefault="00B83DF5">
      <w:pPr>
        <w:pStyle w:val="HTML"/>
      </w:pPr>
      <w:r>
        <w:t>инвестиционного портфеля)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2. Доход от инвестирования средств пенсионных накоплений,</w:t>
      </w:r>
    </w:p>
    <w:p w:rsidR="00000000" w:rsidRDefault="00B83DF5">
      <w:pPr>
        <w:pStyle w:val="HTML"/>
      </w:pPr>
      <w:r>
        <w:t>полученный в отчетном году управляющими компаниями, по</w:t>
      </w:r>
    </w:p>
    <w:p w:rsidR="00000000" w:rsidRDefault="00B83DF5">
      <w:pPr>
        <w:pStyle w:val="HTML"/>
      </w:pPr>
      <w:r>
        <w:t>отношению к стоимости чистых активов (процентов):</w:t>
      </w:r>
    </w:p>
    <w:p w:rsidR="00000000" w:rsidRDefault="00B83DF5">
      <w:pPr>
        <w:pStyle w:val="HTML"/>
      </w:pPr>
      <w:r>
        <w:t>___________________________________________________</w:t>
      </w:r>
      <w:r>
        <w:t>_________</w:t>
      </w:r>
    </w:p>
    <w:p w:rsidR="00000000" w:rsidRDefault="00B83DF5">
      <w:pPr>
        <w:pStyle w:val="HTML"/>
      </w:pPr>
      <w:r>
        <w:t>(название компании, наименование инвестиционного портфеля)</w:t>
      </w:r>
    </w:p>
    <w:p w:rsidR="00000000" w:rsidRDefault="00B83DF5">
      <w:pPr>
        <w:pStyle w:val="HTML"/>
      </w:pPr>
      <w:r>
        <w:t>____________________________________________________________</w:t>
      </w:r>
    </w:p>
    <w:p w:rsidR="00000000" w:rsidRDefault="00B83DF5">
      <w:pPr>
        <w:pStyle w:val="HTML"/>
      </w:pPr>
      <w:r>
        <w:t>(название компании, наименование инвестиционного портфеля)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3. Вознаграждение, полученное управляющими компаниями</w:t>
      </w:r>
    </w:p>
    <w:p w:rsidR="00000000" w:rsidRDefault="00B83DF5">
      <w:pPr>
        <w:pStyle w:val="HTML"/>
      </w:pPr>
      <w:r>
        <w:t>в отчетном году (млн. рублей), - всего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в том числе управляющими компаниями:</w:t>
      </w:r>
    </w:p>
    <w:p w:rsidR="00000000" w:rsidRDefault="00B83DF5">
      <w:pPr>
        <w:pStyle w:val="HTML"/>
      </w:pPr>
      <w:r>
        <w:t>_____________________________________________</w:t>
      </w:r>
    </w:p>
    <w:p w:rsidR="00000000" w:rsidRDefault="00B83DF5">
      <w:pPr>
        <w:pStyle w:val="HTML"/>
      </w:pPr>
      <w:r>
        <w:t>(название компании, наименование</w:t>
      </w:r>
    </w:p>
    <w:p w:rsidR="00000000" w:rsidRDefault="00B83DF5">
      <w:pPr>
        <w:pStyle w:val="HTML"/>
      </w:pPr>
      <w:r>
        <w:t>инвестиционного портфеля)</w:t>
      </w:r>
    </w:p>
    <w:p w:rsidR="00000000" w:rsidRDefault="00B83DF5">
      <w:pPr>
        <w:pStyle w:val="HTML"/>
      </w:pPr>
      <w:r>
        <w:t>____________________</w:t>
      </w:r>
      <w:r>
        <w:t>_________________________</w:t>
      </w:r>
    </w:p>
    <w:p w:rsidR="00000000" w:rsidRDefault="00B83DF5">
      <w:pPr>
        <w:pStyle w:val="HTML"/>
      </w:pPr>
      <w:r>
        <w:lastRenderedPageBreak/>
        <w:t>(название компании, наименование</w:t>
      </w:r>
    </w:p>
    <w:p w:rsidR="00000000" w:rsidRDefault="00B83DF5">
      <w:pPr>
        <w:pStyle w:val="HTML"/>
      </w:pPr>
      <w:r>
        <w:t>инвестиционного портфеля)</w:t>
      </w:r>
    </w:p>
    <w:p w:rsidR="00000000" w:rsidRDefault="00B83DF5">
      <w:pPr>
        <w:pStyle w:val="HTML"/>
      </w:pPr>
    </w:p>
    <w:p w:rsidR="00000000" w:rsidRDefault="00B83DF5">
      <w:pPr>
        <w:pStyle w:val="HTML"/>
      </w:pPr>
      <w:r>
        <w:t>4. Вознаграждение управляющих компаний (процентов от</w:t>
      </w:r>
    </w:p>
    <w:p w:rsidR="00000000" w:rsidRDefault="00B83DF5">
      <w:pPr>
        <w:pStyle w:val="HTML"/>
      </w:pPr>
      <w:r>
        <w:t>полученного в отчетном году дохода от инвестирования средств</w:t>
      </w:r>
    </w:p>
    <w:p w:rsidR="00000000" w:rsidRDefault="00B83DF5">
      <w:pPr>
        <w:pStyle w:val="HTML"/>
      </w:pPr>
      <w:r>
        <w:t>пенсионных накоплений):</w:t>
      </w:r>
    </w:p>
    <w:p w:rsidR="00000000" w:rsidRDefault="00B83DF5">
      <w:pPr>
        <w:pStyle w:val="HTML"/>
      </w:pPr>
      <w:r>
        <w:t>________________________________</w:t>
      </w:r>
      <w:r>
        <w:t>____________________________</w:t>
      </w:r>
    </w:p>
    <w:p w:rsidR="00000000" w:rsidRDefault="00B83DF5">
      <w:pPr>
        <w:pStyle w:val="HTML"/>
      </w:pPr>
      <w:r>
        <w:t>(название компании, наименование инвестиционного портфеля)</w:t>
      </w:r>
    </w:p>
    <w:p w:rsidR="00000000" w:rsidRDefault="00B83DF5">
      <w:pPr>
        <w:pStyle w:val="HTML"/>
      </w:pPr>
      <w:r>
        <w:t>____________________________________________________________</w:t>
      </w:r>
    </w:p>
    <w:p w:rsidR="00000000" w:rsidRDefault="00B83DF5">
      <w:pPr>
        <w:pStyle w:val="HTML"/>
      </w:pPr>
      <w:r>
        <w:t>(название компании, наименование инвестиционного портфеля)</w:t>
      </w:r>
    </w:p>
    <w:p w:rsidR="00000000" w:rsidRDefault="00B83DF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3DF5">
      <w:pPr>
        <w:pStyle w:val="right"/>
      </w:pPr>
      <w:r>
        <w:t>Источник - Постановление Правительства РФ от 12</w:t>
      </w:r>
      <w:r>
        <w:t>.10.2010 № 809 (с изменениями и дополнениями на 2013 год)</w:t>
      </w:r>
    </w:p>
    <w:p w:rsidR="00000000" w:rsidRDefault="00B83D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https://порядокправа.рф/obrazecy/formy_publikuemoj_v_sredstvax_massovoj_informacii_otchetnosti_o_sredstvax_pensionnyx_nakoplenij_i_fin_8.htm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F5"/>
    <w:rsid w:val="00B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95F164-EFDD-4E7B-91C6-A034779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ublikuemoj_v_sredstvax_massovoj_informacii_otchetnosti_o_sredstvax_pensionnyx_nakoplenij_i_fin_8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публикуемой в средствах массовой информации отчетности о средствах пенсионных накоплений и финансовых результатах их инвестирования. Отчет о результатах инвестирования средств пенсионных накоплений, переданных в доверительное управление управляющим компаниям. Форма № 7 -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2022-08-08T10:49:00Z</dcterms:created>
  <dcterms:modified xsi:type="dcterms:W3CDTF">2022-08-08T10:49:00Z</dcterms:modified>
</cp:coreProperties>
</file>