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94D59">
      <w:pPr>
        <w:pStyle w:val="1"/>
        <w:rPr>
          <w:rFonts w:eastAsia="Times New Roman"/>
        </w:rPr>
      </w:pPr>
      <w:r>
        <w:rPr>
          <w:rFonts w:eastAsia="Times New Roman"/>
        </w:rPr>
        <w:t>Формы отчетности заказчиков Зеленоградского АО г. Москвы на размещение городского заказа на производство работ, оказание услуг и приобретение продукции по результатам проведенных конкурсов и закупок без конкурса</w:t>
      </w:r>
    </w:p>
    <w:p w:rsidR="00000000" w:rsidRDefault="00694D59">
      <w:pPr>
        <w:pStyle w:val="right"/>
      </w:pPr>
      <w:r>
        <w:t>Приложение N 4 к Распоряжению префекта Зеленоградского АО г. Москвы от 28 июня 2002 г. N 795-рп</w:t>
      </w:r>
    </w:p>
    <w:p w:rsidR="00000000" w:rsidRDefault="00694D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4D59">
      <w:pPr>
        <w:pStyle w:val="3"/>
        <w:rPr>
          <w:rFonts w:eastAsia="Times New Roman"/>
        </w:rPr>
      </w:pPr>
      <w:r>
        <w:rPr>
          <w:rFonts w:eastAsia="Times New Roman"/>
        </w:rPr>
        <w:t>ФОРМЫ ОТЧЕТНОСТИ ЗАКАЗЧИКОВ ЗЕЛЕНОГРАДСКОГО АО Г. МОСКВЫ НА РАЗМЕЩЕНИЕ ГОРОДСКОГО ЗАКАЗА НА ПРОИЗВОДСТВО РАБОТ, ОКАЗАНИЕ УСЛУГ И ПРИОБРЕТЕНИЕ ПРОДУКЦИИ ПО РЕЗУ</w:t>
      </w:r>
      <w:r>
        <w:rPr>
          <w:rFonts w:eastAsia="Times New Roman"/>
        </w:rPr>
        <w:t>ЛЬТАТАМ ПРОВЕДЕННЫХ КОНКУРСОВ И ЗАКУПОК БЕЗ КОНКУРСА</w:t>
      </w:r>
    </w:p>
    <w:p w:rsidR="00000000" w:rsidRDefault="00694D59">
      <w:pPr>
        <w:pStyle w:val="HTML"/>
      </w:pPr>
      <w:r>
        <w:t xml:space="preserve">     __________________________             _______________________</w:t>
      </w:r>
    </w:p>
    <w:p w:rsidR="00000000" w:rsidRDefault="00694D59">
      <w:pPr>
        <w:pStyle w:val="HTML"/>
      </w:pPr>
      <w:r>
        <w:t>(наименование заказчика)                 (отчетный период)</w:t>
      </w:r>
    </w:p>
    <w:p w:rsidR="00000000" w:rsidRDefault="00694D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4D59">
      <w:pPr>
        <w:pStyle w:val="3"/>
        <w:rPr>
          <w:rFonts w:eastAsia="Times New Roman"/>
        </w:rPr>
      </w:pPr>
      <w:r>
        <w:rPr>
          <w:rFonts w:eastAsia="Times New Roman"/>
        </w:rPr>
        <w:t>Таблица 1. Конкурсные закупки</w:t>
      </w:r>
    </w:p>
    <w:p w:rsidR="00000000" w:rsidRDefault="00694D59">
      <w:pPr>
        <w:pStyle w:val="HTML"/>
      </w:pPr>
      <w:r>
        <w:t>---------------------------------------------</w:t>
      </w:r>
      <w:r>
        <w:t>-----------------------------------------------</w:t>
      </w:r>
    </w:p>
    <w:p w:rsidR="00000000" w:rsidRDefault="00694D59">
      <w:pPr>
        <w:pStyle w:val="HTML"/>
      </w:pPr>
      <w:r>
        <w:t>¦ N ¦Название¦Тип      ¦Номенкла-¦Стар-¦Дата    ¦Количество¦Результаты конкурса   ¦Дата    ¦</w:t>
      </w:r>
    </w:p>
    <w:p w:rsidR="00000000" w:rsidRDefault="00694D59">
      <w:pPr>
        <w:pStyle w:val="HTML"/>
      </w:pPr>
      <w:r>
        <w:t>¦п/п¦лота    ¦конкурса ¦тура за- ¦товая¦заседа- ¦участни-  +----------------------+объявле-¦</w:t>
      </w:r>
    </w:p>
    <w:p w:rsidR="00000000" w:rsidRDefault="00694D59">
      <w:pPr>
        <w:pStyle w:val="HTML"/>
      </w:pPr>
      <w:r>
        <w:t>¦   ¦        ¦(открыты</w:t>
      </w:r>
      <w:r>
        <w:t>й¦купок    ¦стои-¦ния     ¦ков,      ¦Количе-¦Сумма  ¦Эконо-¦ния ре- ¦</w:t>
      </w:r>
    </w:p>
    <w:p w:rsidR="00000000" w:rsidRDefault="00694D59">
      <w:pPr>
        <w:pStyle w:val="HTML"/>
      </w:pPr>
      <w:r>
        <w:t>¦   ¦        ¦или      ¦товаров и¦мость¦конкурс-¦подавших  ¦ство   ¦заклю- ¦мия от¦зульта- ¦</w:t>
      </w:r>
    </w:p>
    <w:p w:rsidR="00000000" w:rsidRDefault="00694D59">
      <w:pPr>
        <w:pStyle w:val="HTML"/>
      </w:pPr>
      <w:r>
        <w:t>¦   ¦        ¦закрытый)¦услуг по ¦лота,¦ной     ¦заявки,   ¦победи-¦ченного¦прове-¦тов кон-¦</w:t>
      </w:r>
    </w:p>
    <w:p w:rsidR="00000000" w:rsidRDefault="00694D59">
      <w:pPr>
        <w:pStyle w:val="HTML"/>
      </w:pPr>
      <w:r>
        <w:t>¦   ¦        ¦         ¦конкурсу ¦руб. ¦комиссии¦в т.ч.    ¦телей, ¦контра-¦денно-¦курса   ¦</w:t>
      </w:r>
    </w:p>
    <w:p w:rsidR="00000000" w:rsidRDefault="00694D59">
      <w:pPr>
        <w:pStyle w:val="HTML"/>
      </w:pPr>
      <w:r>
        <w:t>¦   ¦        ¦         ¦(по      ¦     ¦        ¦малых     ¦в т.ч. ¦кта,   ¦го    ¦(как и  ¦</w:t>
      </w:r>
    </w:p>
    <w:p w:rsidR="00000000" w:rsidRDefault="00694D59">
      <w:pPr>
        <w:pStyle w:val="HTML"/>
      </w:pPr>
      <w:r>
        <w:t>¦   ¦        ¦         ¦факту)   ¦     ¦        ¦предприя- ¦малых  ¦р</w:t>
      </w:r>
      <w:r>
        <w:t>уб.   ¦кон-  ¦где)    ¦</w:t>
      </w:r>
    </w:p>
    <w:p w:rsidR="00000000" w:rsidRDefault="00694D59">
      <w:pPr>
        <w:pStyle w:val="HTML"/>
      </w:pPr>
      <w:r>
        <w:t>¦   ¦        ¦         ¦         ¦     ¦        ¦тий       ¦пред-  ¦       ¦курса,¦        ¦</w:t>
      </w:r>
    </w:p>
    <w:p w:rsidR="00000000" w:rsidRDefault="00694D59">
      <w:pPr>
        <w:pStyle w:val="HTML"/>
      </w:pPr>
      <w:r>
        <w:t>¦   ¦        ¦         ¦         ¦     ¦        ¦          ¦приятий¦       ¦руб.  ¦        ¦</w:t>
      </w:r>
    </w:p>
    <w:p w:rsidR="00000000" w:rsidRDefault="00694D59">
      <w:pPr>
        <w:pStyle w:val="HTML"/>
      </w:pPr>
      <w:r>
        <w:t>+---+--------+---------+---------+-----+------</w:t>
      </w:r>
      <w:r>
        <w:t>--+----------+-------+-------+------+--------+</w:t>
      </w:r>
    </w:p>
    <w:p w:rsidR="00000000" w:rsidRDefault="00694D59">
      <w:pPr>
        <w:pStyle w:val="HTML"/>
      </w:pPr>
      <w:r>
        <w:lastRenderedPageBreak/>
        <w:t>¦   ¦   1    ¦  2      ¦   3     ¦  4  ¦  5     ¦  6       ¦   7   ¦  8    ¦   9  ¦  10    ¦</w:t>
      </w:r>
    </w:p>
    <w:p w:rsidR="00000000" w:rsidRDefault="00694D59">
      <w:pPr>
        <w:pStyle w:val="HTML"/>
      </w:pPr>
      <w:r>
        <w:t>+---+--------+---------+---------+-----+--------+----------+-------+-------+------+--------+</w:t>
      </w:r>
    </w:p>
    <w:p w:rsidR="00000000" w:rsidRDefault="00694D59">
      <w:pPr>
        <w:pStyle w:val="HTML"/>
      </w:pPr>
      <w:r>
        <w:t xml:space="preserve">¦1. ¦        ¦         </w:t>
      </w:r>
      <w:r>
        <w:t>¦         ¦     ¦        ¦          ¦       ¦       ¦      ¦        ¦</w:t>
      </w:r>
    </w:p>
    <w:p w:rsidR="00000000" w:rsidRDefault="00694D59">
      <w:pPr>
        <w:pStyle w:val="HTML"/>
      </w:pPr>
      <w:r>
        <w:t>+---+--------+---------+---------+-----+--------+----------+-------+-------+------+--------+</w:t>
      </w:r>
    </w:p>
    <w:p w:rsidR="00000000" w:rsidRDefault="00694D59">
      <w:pPr>
        <w:pStyle w:val="HTML"/>
      </w:pPr>
      <w:r>
        <w:t>¦2. ¦        ¦         ¦         ¦     ¦        ¦          ¦       ¦       ¦      ¦        ¦</w:t>
      </w:r>
    </w:p>
    <w:p w:rsidR="00000000" w:rsidRDefault="00694D59">
      <w:pPr>
        <w:pStyle w:val="HTML"/>
      </w:pPr>
      <w:r>
        <w:t>----+--------+---------+---------+-----+--------+----------+-------+-------+------+---------</w:t>
      </w:r>
    </w:p>
    <w:p w:rsidR="00000000" w:rsidRDefault="00694D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4D59">
      <w:pPr>
        <w:pStyle w:val="3"/>
        <w:rPr>
          <w:rFonts w:eastAsia="Times New Roman"/>
        </w:rPr>
      </w:pPr>
      <w:r>
        <w:rPr>
          <w:rFonts w:eastAsia="Times New Roman"/>
        </w:rPr>
        <w:t>Таблица 2. Закупки без конкурса</w:t>
      </w:r>
    </w:p>
    <w:p w:rsidR="00000000" w:rsidRDefault="00694D59">
      <w:pPr>
        <w:pStyle w:val="HTML"/>
      </w:pPr>
      <w:r>
        <w:t>------------------------------------------------------------------------</w:t>
      </w:r>
    </w:p>
    <w:p w:rsidR="00000000" w:rsidRDefault="00694D59">
      <w:pPr>
        <w:pStyle w:val="HTML"/>
      </w:pPr>
      <w:r>
        <w:t>¦ N ¦Номенклатура ¦Дата     ¦Количество ¦Результаты закупки без        ¦</w:t>
      </w:r>
    </w:p>
    <w:p w:rsidR="00000000" w:rsidRDefault="00694D59">
      <w:pPr>
        <w:pStyle w:val="HTML"/>
      </w:pPr>
      <w:r>
        <w:t>¦п/п¦закупок      ¦рассмот- ¦рассмот-   ¦конкурса                      ¦</w:t>
      </w:r>
    </w:p>
    <w:p w:rsidR="00000000" w:rsidRDefault="00694D59">
      <w:pPr>
        <w:pStyle w:val="HTML"/>
      </w:pPr>
      <w:r>
        <w:t>¦   ¦товаров и    ¦рения    ¦ренных з</w:t>
      </w:r>
      <w:r>
        <w:t>а- +------------------------------+</w:t>
      </w:r>
    </w:p>
    <w:p w:rsidR="00000000" w:rsidRDefault="00694D59">
      <w:pPr>
        <w:pStyle w:val="HTML"/>
      </w:pPr>
      <w:r>
        <w:t>¦   ¦услуг по     ¦заявок   ¦явок по-   ¦Количество     ¦Сумма закупки ¦</w:t>
      </w:r>
    </w:p>
    <w:p w:rsidR="00000000" w:rsidRDefault="00694D59">
      <w:pPr>
        <w:pStyle w:val="HTML"/>
      </w:pPr>
      <w:r>
        <w:t>¦   ¦конкурсу (по ¦постав-  ¦ставщиков, ¦победителей,   ¦(заключенного ¦</w:t>
      </w:r>
    </w:p>
    <w:p w:rsidR="00000000" w:rsidRDefault="00694D59">
      <w:pPr>
        <w:pStyle w:val="HTML"/>
      </w:pPr>
      <w:r>
        <w:t>¦   ¦факту)       ¦щиков    ¦в т.ч.     ¦в т.ч. малых   ¦контракта),   ¦</w:t>
      </w:r>
    </w:p>
    <w:p w:rsidR="00000000" w:rsidRDefault="00694D59">
      <w:pPr>
        <w:pStyle w:val="HTML"/>
      </w:pPr>
      <w:r>
        <w:t>¦</w:t>
      </w:r>
      <w:r>
        <w:t xml:space="preserve">   ¦             ¦         ¦малых      ¦предприятий    ¦руб.          ¦</w:t>
      </w:r>
    </w:p>
    <w:p w:rsidR="00000000" w:rsidRDefault="00694D59">
      <w:pPr>
        <w:pStyle w:val="HTML"/>
      </w:pPr>
      <w:r>
        <w:t>¦   ¦             ¦         ¦предприя-  ¦               ¦              ¦</w:t>
      </w:r>
    </w:p>
    <w:p w:rsidR="00000000" w:rsidRDefault="00694D59">
      <w:pPr>
        <w:pStyle w:val="HTML"/>
      </w:pPr>
      <w:r>
        <w:t>¦   ¦             ¦         ¦тий        ¦               ¦              ¦</w:t>
      </w:r>
    </w:p>
    <w:p w:rsidR="00000000" w:rsidRDefault="00694D59">
      <w:pPr>
        <w:pStyle w:val="HTML"/>
      </w:pPr>
      <w:r>
        <w:t>+---+-------------+---------+---------</w:t>
      </w:r>
      <w:r>
        <w:t>--+---------------+--------------+</w:t>
      </w:r>
    </w:p>
    <w:p w:rsidR="00000000" w:rsidRDefault="00694D59">
      <w:pPr>
        <w:pStyle w:val="HTML"/>
      </w:pPr>
      <w:r>
        <w:t>¦   ¦    1        ¦   2     ¦     3     ¦       4       ¦      5       ¦</w:t>
      </w:r>
    </w:p>
    <w:p w:rsidR="00000000" w:rsidRDefault="00694D59">
      <w:pPr>
        <w:pStyle w:val="HTML"/>
      </w:pPr>
      <w:r>
        <w:t>+---+-------------+---------+-----------+---------------+--------------+</w:t>
      </w:r>
    </w:p>
    <w:p w:rsidR="00000000" w:rsidRDefault="00694D59">
      <w:pPr>
        <w:pStyle w:val="HTML"/>
      </w:pPr>
      <w:r>
        <w:t>¦1. ¦             ¦         ¦           ¦               ¦              ¦</w:t>
      </w:r>
    </w:p>
    <w:p w:rsidR="00000000" w:rsidRDefault="00694D59">
      <w:pPr>
        <w:pStyle w:val="HTML"/>
      </w:pPr>
      <w:r>
        <w:t>+-</w:t>
      </w:r>
      <w:r>
        <w:t>--+-------------+---------+-----------+---------------+--------------+</w:t>
      </w:r>
    </w:p>
    <w:p w:rsidR="00000000" w:rsidRDefault="00694D59">
      <w:pPr>
        <w:pStyle w:val="HTML"/>
      </w:pPr>
      <w:r>
        <w:t>¦2. ¦             ¦         ¦           ¦               ¦              ¦</w:t>
      </w:r>
    </w:p>
    <w:p w:rsidR="00000000" w:rsidRDefault="00694D59">
      <w:pPr>
        <w:pStyle w:val="HTML"/>
      </w:pPr>
      <w:r>
        <w:t>----+-------------+---------+-----------+---------------+---------------</w:t>
      </w:r>
    </w:p>
    <w:p w:rsidR="00000000" w:rsidRDefault="00694D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4D59">
      <w:pPr>
        <w:pStyle w:val="right"/>
      </w:pPr>
      <w:r>
        <w:t>Источник - Распоряжение префекта Зелен</w:t>
      </w:r>
      <w:r>
        <w:t>оградского АО г. Москвы от 28.06.2002 № 795-РП</w:t>
      </w:r>
    </w:p>
    <w:p w:rsidR="00000000" w:rsidRDefault="00694D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https://порядокправа.рф/obrazecy/formy_otchetnosti_zakazchikov_zelenogradskogo_ao_g_moskvy_na_razmeshhenie_gorodskogo_zakaza_na_proizvod.htm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59"/>
    <w:rsid w:val="006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E22F961-35CB-4F7C-9065-0B1885DD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otchetnosti_zakazchikov_zelenogradskogo_ao_g_moskvy_na_razmeshhenie_gorodskogo_zakaza_na_proizvo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отчетности заказчиков Зеленоградского АО г. Москвы на размещение городского заказа на производство работ, оказание услуг и приобретение продукции по результатам проведенных конкурсов и закупок без конкурса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2022-08-08T10:41:00Z</dcterms:created>
  <dcterms:modified xsi:type="dcterms:W3CDTF">2022-08-08T10:41:00Z</dcterms:modified>
</cp:coreProperties>
</file>