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2F28">
      <w:pPr>
        <w:pStyle w:val="1"/>
        <w:rPr>
          <w:rFonts w:eastAsia="Times New Roman"/>
        </w:rPr>
      </w:pPr>
      <w:r>
        <w:rPr>
          <w:rFonts w:eastAsia="Times New Roman"/>
        </w:rPr>
        <w:t>Формы отчетности негосударственного пенсионного фонда по обязательному пенсионному страхованию. Отчет о расходах, связанных с инвестированием средств пенсионных накоплений. Форма № 4</w:t>
      </w:r>
    </w:p>
    <w:p w:rsidR="00000000" w:rsidRDefault="00762F28">
      <w:pPr>
        <w:pStyle w:val="right"/>
      </w:pPr>
      <w:r>
        <w:t>Приложение к Положению об отчетности негосударственного пенсионного фонда по обязательному пенсионному страхованию</w:t>
      </w:r>
    </w:p>
    <w:p w:rsidR="00000000" w:rsidRDefault="00762F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F28">
      <w:pPr>
        <w:pStyle w:val="right"/>
      </w:pPr>
      <w:r>
        <w:t>Форма 4</w:t>
      </w:r>
    </w:p>
    <w:p w:rsidR="00000000" w:rsidRDefault="00762F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F28">
      <w:pPr>
        <w:pStyle w:val="HTML"/>
      </w:pPr>
      <w:r>
        <w:t xml:space="preserve">                             Отчет о расходах,</w:t>
      </w:r>
    </w:p>
    <w:p w:rsidR="00000000" w:rsidRDefault="00762F28">
      <w:pPr>
        <w:pStyle w:val="HTML"/>
      </w:pPr>
      <w:r>
        <w:t xml:space="preserve">связанных с инвестированием средств пенсионных накоплений  </w:t>
      </w:r>
      <w:r>
        <w:rPr>
          <w:vertAlign w:val="superscript"/>
        </w:rPr>
        <w:t>1</w:t>
      </w:r>
    </w:p>
    <w:p w:rsidR="00000000" w:rsidRDefault="00762F28">
      <w:pPr>
        <w:pStyle w:val="HTML"/>
      </w:pPr>
    </w:p>
    <w:p w:rsidR="00000000" w:rsidRDefault="00762F28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762F28">
      <w:pPr>
        <w:pStyle w:val="HTML"/>
      </w:pPr>
      <w:r>
        <w:t>¦                                  ¦   Код  ¦       Размер средств        ¦</w:t>
      </w:r>
    </w:p>
    <w:p w:rsidR="00000000" w:rsidRDefault="00762F28">
      <w:pPr>
        <w:pStyle w:val="HTML"/>
      </w:pPr>
      <w:r>
        <w:t>¦                                  ¦ строки +-----------------------------+</w:t>
      </w:r>
    </w:p>
    <w:p w:rsidR="00000000" w:rsidRDefault="00762F28">
      <w:pPr>
        <w:pStyle w:val="HTML"/>
      </w:pPr>
      <w:r>
        <w:t>¦                                  ¦        ¦(тыс.</w:t>
      </w:r>
      <w:r>
        <w:t xml:space="preserve"> руб.)¦  (процентов от  ¦</w:t>
      </w:r>
    </w:p>
    <w:p w:rsidR="00000000" w:rsidRDefault="00762F28">
      <w:pPr>
        <w:pStyle w:val="HTML"/>
      </w:pPr>
      <w:r>
        <w:t>¦                                  ¦        ¦           ¦средней стоимости¦</w:t>
      </w:r>
    </w:p>
    <w:p w:rsidR="00000000" w:rsidRDefault="00762F28">
      <w:pPr>
        <w:pStyle w:val="HTML"/>
      </w:pPr>
      <w:r>
        <w:t>¦                                  ¦        ¦           ¦ чистых активов, ¦</w:t>
      </w:r>
    </w:p>
    <w:p w:rsidR="00000000" w:rsidRDefault="00762F28">
      <w:pPr>
        <w:pStyle w:val="HTML"/>
      </w:pPr>
      <w:r>
        <w:t>¦                                  ¦        ¦           ¦ находившихся в  ¦</w:t>
      </w:r>
    </w:p>
    <w:p w:rsidR="00000000" w:rsidRDefault="00762F28">
      <w:pPr>
        <w:pStyle w:val="HTML"/>
      </w:pPr>
      <w:r>
        <w:t xml:space="preserve">¦ </w:t>
      </w:r>
      <w:r>
        <w:t xml:space="preserve">                                 ¦        ¦           ¦  доверительном  ¦</w:t>
      </w:r>
    </w:p>
    <w:p w:rsidR="00000000" w:rsidRDefault="00762F28">
      <w:pPr>
        <w:pStyle w:val="HTML"/>
      </w:pPr>
      <w:r>
        <w:t>¦                                  ¦        ¦           ¦   управлении    ¦</w:t>
      </w:r>
    </w:p>
    <w:p w:rsidR="00000000" w:rsidRDefault="00762F28">
      <w:pPr>
        <w:pStyle w:val="HTML"/>
      </w:pPr>
      <w:r>
        <w:t>¦                                  ¦        ¦           ¦в отчетном году) ¦</w:t>
      </w:r>
    </w:p>
    <w:p w:rsidR="00000000" w:rsidRDefault="00762F28">
      <w:pPr>
        <w:pStyle w:val="HTML"/>
      </w:pPr>
      <w:r>
        <w:t>+-----------------------------</w:t>
      </w:r>
      <w:r>
        <w:t>-----+--------+-----------+-----------------+</w:t>
      </w:r>
    </w:p>
    <w:p w:rsidR="00000000" w:rsidRDefault="00762F28">
      <w:pPr>
        <w:pStyle w:val="HTML"/>
      </w:pPr>
      <w:r>
        <w:t>¦Оплата необходимых расходов       ¦   100  ¦           ¦                 ¦</w:t>
      </w:r>
    </w:p>
    <w:p w:rsidR="00000000" w:rsidRDefault="00762F28">
      <w:pPr>
        <w:pStyle w:val="HTML"/>
      </w:pPr>
      <w:r>
        <w:t>¦управляющих компаний              ¦        ¦           ¦                 ¦</w:t>
      </w:r>
    </w:p>
    <w:p w:rsidR="00000000" w:rsidRDefault="00762F28">
      <w:pPr>
        <w:pStyle w:val="HTML"/>
      </w:pPr>
      <w:r>
        <w:t xml:space="preserve">¦                                  ¦        ¦           ¦ </w:t>
      </w:r>
      <w:r>
        <w:t xml:space="preserve">                ¦</w:t>
      </w:r>
    </w:p>
    <w:p w:rsidR="00000000" w:rsidRDefault="00762F28">
      <w:pPr>
        <w:pStyle w:val="HTML"/>
      </w:pPr>
      <w:r>
        <w:t>¦           в том числе:           ¦        ¦           ¦                 ¦</w:t>
      </w:r>
    </w:p>
    <w:p w:rsidR="00000000" w:rsidRDefault="00762F28">
      <w:pPr>
        <w:pStyle w:val="HTML"/>
      </w:pPr>
      <w:r>
        <w:t>¦                                  ¦        ¦           ¦                 ¦</w:t>
      </w:r>
    </w:p>
    <w:p w:rsidR="00000000" w:rsidRDefault="00762F28">
      <w:pPr>
        <w:pStyle w:val="HTML"/>
      </w:pPr>
      <w:r>
        <w:t>¦управляющей компании _____________¦   110  ¦           ¦                 ¦</w:t>
      </w:r>
    </w:p>
    <w:p w:rsidR="00000000" w:rsidRDefault="00762F28">
      <w:pPr>
        <w:pStyle w:val="HTML"/>
      </w:pPr>
      <w:r>
        <w:t xml:space="preserve">¦         </w:t>
      </w:r>
      <w:r>
        <w:t xml:space="preserve">                         ¦        ¦           ¦                 ¦</w:t>
      </w:r>
    </w:p>
    <w:p w:rsidR="00000000" w:rsidRDefault="00762F28">
      <w:pPr>
        <w:pStyle w:val="HTML"/>
      </w:pPr>
      <w:r>
        <w:t>¦управляющей компании _____________¦   120  ¦           ¦                 ¦</w:t>
      </w:r>
    </w:p>
    <w:p w:rsidR="00000000" w:rsidRDefault="00762F28">
      <w:pPr>
        <w:pStyle w:val="HTML"/>
      </w:pPr>
      <w:r>
        <w:t>¦                                  ¦        ¦           ¦                 ¦</w:t>
      </w:r>
    </w:p>
    <w:p w:rsidR="00000000" w:rsidRDefault="00762F28">
      <w:pPr>
        <w:pStyle w:val="HTML"/>
      </w:pPr>
      <w:r>
        <w:t>¦управляющей компании _____________¦   130  ¦           ¦                 ¦</w:t>
      </w:r>
    </w:p>
    <w:p w:rsidR="00000000" w:rsidRDefault="00762F28">
      <w:pPr>
        <w:pStyle w:val="HTML"/>
      </w:pPr>
      <w:r>
        <w:t>¦                                  ¦        ¦           ¦                 ¦</w:t>
      </w:r>
    </w:p>
    <w:p w:rsidR="00000000" w:rsidRDefault="00762F28">
      <w:pPr>
        <w:pStyle w:val="HTML"/>
      </w:pPr>
      <w:r>
        <w:t>¦Оплата услуг специализированного  ¦   200  ¦           ¦                 ¦</w:t>
      </w:r>
    </w:p>
    <w:p w:rsidR="00000000" w:rsidRDefault="00762F28">
      <w:pPr>
        <w:pStyle w:val="HTML"/>
      </w:pPr>
      <w:r>
        <w:t xml:space="preserve">¦депозитария                </w:t>
      </w:r>
      <w:r>
        <w:t xml:space="preserve">       ¦        ¦           ¦                 ¦</w:t>
      </w:r>
    </w:p>
    <w:p w:rsidR="00000000" w:rsidRDefault="00762F28">
      <w:pPr>
        <w:pStyle w:val="HTML"/>
      </w:pPr>
      <w:r>
        <w:t>¦                                  ¦        ¦           ¦                 ¦</w:t>
      </w:r>
    </w:p>
    <w:p w:rsidR="00000000" w:rsidRDefault="00762F28">
      <w:pPr>
        <w:pStyle w:val="HTML"/>
      </w:pPr>
      <w:r>
        <w:t>¦Оплата необходимых расходов       ¦   300  ¦           ¦                 ¦</w:t>
      </w:r>
    </w:p>
    <w:p w:rsidR="00000000" w:rsidRDefault="00762F28">
      <w:pPr>
        <w:pStyle w:val="HTML"/>
      </w:pPr>
      <w:r>
        <w:t xml:space="preserve">¦специализированного депозитария   ¦        ¦           </w:t>
      </w:r>
      <w:r>
        <w:t>¦                 ¦</w:t>
      </w:r>
    </w:p>
    <w:p w:rsidR="00000000" w:rsidRDefault="00762F28">
      <w:pPr>
        <w:pStyle w:val="HTML"/>
      </w:pPr>
      <w:r>
        <w:t>¦                                  ¦        ¦           ¦                 ¦</w:t>
      </w:r>
    </w:p>
    <w:p w:rsidR="00000000" w:rsidRDefault="00762F28">
      <w:pPr>
        <w:pStyle w:val="HTML"/>
      </w:pPr>
      <w:r>
        <w:t>¦Итого                             ¦   400  ¦           ¦                 ¦</w:t>
      </w:r>
    </w:p>
    <w:p w:rsidR="00000000" w:rsidRDefault="00762F28">
      <w:pPr>
        <w:pStyle w:val="HTML"/>
      </w:pPr>
      <w:r>
        <w:t>-----------------------------------+--------+-----------+------------------</w:t>
      </w:r>
    </w:p>
    <w:p w:rsidR="00000000" w:rsidRDefault="00762F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F28">
      <w:pPr>
        <w:pStyle w:val="sel"/>
        <w:divId w:val="285504004"/>
      </w:pPr>
      <w:r>
        <w:t>1 Предс</w:t>
      </w:r>
      <w:r>
        <w:t>тавляется в составе годовой отчетности.</w:t>
      </w:r>
    </w:p>
    <w:p w:rsidR="00000000" w:rsidRDefault="00762F28">
      <w:pPr>
        <w:pStyle w:val="right"/>
      </w:pPr>
      <w:r>
        <w:lastRenderedPageBreak/>
        <w:t>Источник - Приказ ФСФР России от 21.09.2010 № 10-60/пз-н (с изменениями и дополнениями на 2012 год)</w:t>
      </w:r>
    </w:p>
    <w:p w:rsidR="00000000" w:rsidRDefault="00762F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https://порядокправа.рф/obrazecy/formy_otchetnosti_negosudarstvennogo_pensionnogo_fonda_po_obyazatelnomu_p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ensionnomu_straxovaniyu_otche_5.htm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8"/>
    <w:rsid w:val="007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86F818-2536-42AD-ADEA-3A49FA81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chetnosti_negosudarstvennogo_pensionnogo_fonda_po_obyazatelnomu_pensionnomu_straxovaniyu_otche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отчетности негосударственного пенсионного фонда по обязательному пенсионному страхованию. Отчет о расходах, связанных с инвестированием средств пенсионных накоплений.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2022-08-08T10:41:00Z</dcterms:created>
  <dcterms:modified xsi:type="dcterms:W3CDTF">2022-08-08T10:41:00Z</dcterms:modified>
</cp:coreProperties>
</file>