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2A7C">
      <w:pPr>
        <w:pStyle w:val="1"/>
        <w:rPr>
          <w:rFonts w:eastAsia="Times New Roman"/>
        </w:rPr>
      </w:pPr>
      <w:r>
        <w:rPr>
          <w:rFonts w:eastAsia="Times New Roman"/>
        </w:rPr>
        <w:t>Формы государственного лесного реестра. Леса и лесные ресурсы. Сведения о зонах с особыми условиями использования территорий. Форма № 1.6 ГЛР</w:t>
      </w:r>
    </w:p>
    <w:p w:rsidR="00000000" w:rsidRDefault="00A82A7C">
      <w:pPr>
        <w:pStyle w:val="right"/>
      </w:pPr>
      <w:r>
        <w:t>Утверждены Приказом Рослесхоза от 15.02.2012 N 54</w:t>
      </w:r>
    </w:p>
    <w:p w:rsidR="00000000" w:rsidRDefault="00A82A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2A7C">
      <w:pPr>
        <w:pStyle w:val="HTML"/>
      </w:pPr>
      <w:r>
        <w:t xml:space="preserve">            </w:t>
      </w:r>
      <w:r>
        <w:t>Форма 1.6 ГЛР. Сведения о зонах с особыми условиями</w:t>
      </w:r>
    </w:p>
    <w:p w:rsidR="00000000" w:rsidRDefault="00A82A7C">
      <w:pPr>
        <w:pStyle w:val="HTML"/>
      </w:pPr>
      <w:r>
        <w:t>использования территорий</w:t>
      </w:r>
    </w:p>
    <w:p w:rsidR="00000000" w:rsidRDefault="00A82A7C">
      <w:pPr>
        <w:pStyle w:val="HTML"/>
      </w:pPr>
    </w:p>
    <w:p w:rsidR="00000000" w:rsidRDefault="00A82A7C">
      <w:pPr>
        <w:pStyle w:val="HTML"/>
      </w:pPr>
      <w:r>
        <w:t>на ________________________________</w:t>
      </w:r>
    </w:p>
    <w:p w:rsidR="00000000" w:rsidRDefault="00A82A7C">
      <w:pPr>
        <w:pStyle w:val="HTML"/>
      </w:pPr>
      <w:r>
        <w:t>Наименование субъекта Российской Федерации ________________________________</w:t>
      </w:r>
    </w:p>
    <w:p w:rsidR="00000000" w:rsidRDefault="00A82A7C">
      <w:pPr>
        <w:pStyle w:val="HTML"/>
      </w:pPr>
      <w:r>
        <w:t>Наименование категории земель, на которой</w:t>
      </w:r>
    </w:p>
    <w:p w:rsidR="00000000" w:rsidRDefault="00A82A7C">
      <w:pPr>
        <w:pStyle w:val="HTML"/>
      </w:pPr>
      <w:r>
        <w:t xml:space="preserve">расположено лесничество </w:t>
      </w:r>
      <w:r>
        <w:t>(лесопарк)         ________________________________</w:t>
      </w:r>
    </w:p>
    <w:p w:rsidR="00000000" w:rsidRDefault="00A82A7C">
      <w:pPr>
        <w:pStyle w:val="HTML"/>
      </w:pPr>
      <w:r>
        <w:t>Наименование лесничества (лесопарка)       ________________________________</w:t>
      </w:r>
    </w:p>
    <w:p w:rsidR="00000000" w:rsidRDefault="00A82A7C">
      <w:pPr>
        <w:pStyle w:val="HTML"/>
      </w:pPr>
    </w:p>
    <w:p w:rsidR="00000000" w:rsidRDefault="00A82A7C">
      <w:pPr>
        <w:pStyle w:val="HTML"/>
      </w:pPr>
      <w:r>
        <w:t>--------------------------------------------------------------------------------</w:t>
      </w:r>
    </w:p>
    <w:p w:rsidR="00000000" w:rsidRDefault="00A82A7C">
      <w:pPr>
        <w:pStyle w:val="HTML"/>
      </w:pPr>
      <w:r>
        <w:t>¦   Виды лесов   ¦Наименование ¦    Местополож</w:t>
      </w:r>
      <w:r>
        <w:t>ение лесного участка    ¦Площадь,¦</w:t>
      </w:r>
    </w:p>
    <w:p w:rsidR="00000000" w:rsidRDefault="00A82A7C">
      <w:pPr>
        <w:pStyle w:val="HTML"/>
      </w:pPr>
      <w:r>
        <w:t>¦  по целевому   ¦    зоны     +--------------------------------------+   га   ¦</w:t>
      </w:r>
    </w:p>
    <w:p w:rsidR="00000000" w:rsidRDefault="00A82A7C">
      <w:pPr>
        <w:pStyle w:val="HTML"/>
      </w:pPr>
      <w:r>
        <w:t>¦   назначению   ¦  с особыми  ¦наименование¦наиме- ¦ номер  ¦номер   ¦        ¦</w:t>
      </w:r>
    </w:p>
    <w:p w:rsidR="00000000" w:rsidRDefault="00A82A7C">
      <w:pPr>
        <w:pStyle w:val="HTML"/>
      </w:pPr>
      <w:r>
        <w:t>¦  и категории   ¦  условиями  ¦участкового ¦нование¦лесног</w:t>
      </w:r>
      <w:r>
        <w:t>о ¦лесотак-¦        ¦</w:t>
      </w:r>
    </w:p>
    <w:p w:rsidR="00000000" w:rsidRDefault="00A82A7C">
      <w:pPr>
        <w:pStyle w:val="HTML"/>
      </w:pPr>
      <w:r>
        <w:t>¦ защитных лесов ¦использования¦лесничества ¦урочища¦квартала¦сацион- ¦        ¦</w:t>
      </w:r>
    </w:p>
    <w:p w:rsidR="00000000" w:rsidRDefault="00A82A7C">
      <w:pPr>
        <w:pStyle w:val="HTML"/>
      </w:pPr>
      <w:r>
        <w:t xml:space="preserve">¦                ¦ территории  ¦            ¦ </w:t>
      </w:r>
      <w:r>
        <w:rPr>
          <w:vertAlign w:val="superscript"/>
        </w:rPr>
        <w:t>1</w:t>
      </w:r>
      <w:r>
        <w:t xml:space="preserve">     ¦        ¦ного    ¦        ¦</w:t>
      </w:r>
    </w:p>
    <w:p w:rsidR="00000000" w:rsidRDefault="00A82A7C">
      <w:pPr>
        <w:pStyle w:val="HTML"/>
      </w:pPr>
      <w:r>
        <w:t xml:space="preserve">¦                ¦             ¦            ¦       ¦        ¦выдела  ¦ </w:t>
      </w:r>
      <w:r>
        <w:t xml:space="preserve">       ¦</w:t>
      </w:r>
    </w:p>
    <w:p w:rsidR="00000000" w:rsidRDefault="00A82A7C">
      <w:pPr>
        <w:pStyle w:val="HTML"/>
      </w:pPr>
      <w:r>
        <w:t>+----------------+-------------+------------+-------+--------+--------+--------+</w:t>
      </w:r>
    </w:p>
    <w:p w:rsidR="00000000" w:rsidRDefault="00A82A7C">
      <w:pPr>
        <w:pStyle w:val="HTML"/>
      </w:pPr>
      <w:r>
        <w:t>¦       1        ¦      2      ¦     3      ¦   4   ¦   5    ¦   6    ¦   7    ¦</w:t>
      </w:r>
    </w:p>
    <w:p w:rsidR="00000000" w:rsidRDefault="00A82A7C">
      <w:pPr>
        <w:pStyle w:val="HTML"/>
      </w:pPr>
      <w:r>
        <w:t>+----------------+-------------+------------+-------+--------+--------+--------+</w:t>
      </w:r>
    </w:p>
    <w:p w:rsidR="00000000" w:rsidRDefault="00A82A7C">
      <w:pPr>
        <w:pStyle w:val="HTML"/>
      </w:pPr>
      <w:r>
        <w:t>¦Защ</w:t>
      </w:r>
      <w:r>
        <w:t>итные (в том ¦             ¦            ¦       ¦        ¦        ¦        ¦</w:t>
      </w:r>
    </w:p>
    <w:p w:rsidR="00000000" w:rsidRDefault="00A82A7C">
      <w:pPr>
        <w:pStyle w:val="HTML"/>
      </w:pPr>
      <w:r>
        <w:t>¦числе по        ¦             ¦            ¦       ¦        ¦        ¦        ¦</w:t>
      </w:r>
    </w:p>
    <w:p w:rsidR="00000000" w:rsidRDefault="00A82A7C">
      <w:pPr>
        <w:pStyle w:val="HTML"/>
      </w:pPr>
      <w:r>
        <w:t>¦категориям      ¦             ¦            ¦       ¦        ¦        ¦        ¦</w:t>
      </w:r>
    </w:p>
    <w:p w:rsidR="00000000" w:rsidRDefault="00A82A7C">
      <w:pPr>
        <w:pStyle w:val="HTML"/>
      </w:pPr>
      <w:r>
        <w:t xml:space="preserve">¦защитных лесов) </w:t>
      </w:r>
      <w:r>
        <w:t>¦             ¦            ¦       ¦        ¦        ¦        ¦</w:t>
      </w:r>
    </w:p>
    <w:p w:rsidR="00000000" w:rsidRDefault="00A82A7C">
      <w:pPr>
        <w:pStyle w:val="HTML"/>
      </w:pPr>
      <w:r>
        <w:t>+----------------+-------------+------------+-------+--------+--------+--------+</w:t>
      </w:r>
    </w:p>
    <w:p w:rsidR="00000000" w:rsidRDefault="00A82A7C">
      <w:pPr>
        <w:pStyle w:val="HTML"/>
      </w:pPr>
      <w:r>
        <w:t>¦Эксплуатационные¦             ¦            ¦       ¦        ¦        ¦        ¦</w:t>
      </w:r>
    </w:p>
    <w:p w:rsidR="00000000" w:rsidRDefault="00A82A7C">
      <w:pPr>
        <w:pStyle w:val="HTML"/>
      </w:pPr>
      <w:r>
        <w:t>+----------------+-------------+------------+-------+--------+--------+--------+</w:t>
      </w:r>
    </w:p>
    <w:p w:rsidR="00000000" w:rsidRDefault="00A82A7C">
      <w:pPr>
        <w:pStyle w:val="HTML"/>
      </w:pPr>
      <w:r>
        <w:t>¦Резервные       ¦             ¦            ¦       ¦        ¦        ¦        ¦</w:t>
      </w:r>
    </w:p>
    <w:p w:rsidR="00000000" w:rsidRDefault="00A82A7C">
      <w:pPr>
        <w:pStyle w:val="HTML"/>
      </w:pPr>
      <w:r>
        <w:lastRenderedPageBreak/>
        <w:t>-----------------+-------------+------------+-------+--------+--------+---------</w:t>
      </w:r>
    </w:p>
    <w:p w:rsidR="00000000" w:rsidRDefault="00A82A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2A7C">
      <w:pPr>
        <w:pStyle w:val="sel"/>
        <w:divId w:val="1057121599"/>
      </w:pPr>
      <w:r>
        <w:t>1 Заполняетс</w:t>
      </w:r>
      <w:r>
        <w:t>я при наличии в материалах лесоустройства.</w:t>
      </w:r>
    </w:p>
    <w:p w:rsidR="00000000" w:rsidRDefault="00A82A7C">
      <w:pPr>
        <w:pStyle w:val="right"/>
      </w:pPr>
      <w:r>
        <w:t>Источник - Приказ Рослесхоза от 15.02.2012 № 54</w:t>
      </w:r>
    </w:p>
    <w:p w:rsidR="00000000" w:rsidRDefault="00A82A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https://порядокправа.рф/obrazecy/formy_gosudarstvennogo_lesnogo_reestra_lesa_i_lesnye_resursy_svedeniya_o_zonax_s_osobymi_usloviyami_.htm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7C"/>
    <w:rsid w:val="00A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54B74A-D8AD-402B-A96E-54B8DDF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gosudarstvennogo_lesnogo_reestra_lesa_i_lesnye_resursy_svedeniya_o_zonax_s_osobymi_usloviyam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государственного лесного реестра. Леса и лесные ресурсы. Сведения о зонах с особыми условиями использования территорий. Форма № 1.6 ГЛР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2022-08-08T10:38:00Z</dcterms:created>
  <dcterms:modified xsi:type="dcterms:W3CDTF">2022-08-08T10:38:00Z</dcterms:modified>
</cp:coreProperties>
</file>