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23A63">
      <w:pPr>
        <w:pStyle w:val="1"/>
        <w:rPr>
          <w:rFonts w:eastAsia="Times New Roman"/>
        </w:rPr>
      </w:pPr>
      <w:r>
        <w:rPr>
          <w:rFonts w:eastAsia="Times New Roman"/>
        </w:rPr>
        <w:t>Форма внутренней описи документов дела Минспорттуризма России</w:t>
      </w:r>
    </w:p>
    <w:p w:rsidR="00000000" w:rsidRDefault="00623A63">
      <w:pPr>
        <w:pStyle w:val="right"/>
      </w:pPr>
      <w:r>
        <w:t>Приложение N 20 к п. 6.2.8 Инструкции по делопроизводству в Министерстве спорта, туризма и молодежной политики Российской Федерации</w:t>
      </w:r>
    </w:p>
    <w:p w:rsidR="00000000" w:rsidRDefault="00623A6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3A63">
      <w:pPr>
        <w:pStyle w:val="HTML"/>
      </w:pPr>
      <w:r>
        <w:t xml:space="preserve">                             </w:t>
      </w:r>
      <w:r>
        <w:t>Внутренняя опись</w:t>
      </w:r>
    </w:p>
    <w:p w:rsidR="00000000" w:rsidRDefault="00623A63">
      <w:pPr>
        <w:pStyle w:val="HTML"/>
      </w:pPr>
    </w:p>
    <w:p w:rsidR="00000000" w:rsidRDefault="00623A63">
      <w:pPr>
        <w:pStyle w:val="HTML"/>
      </w:pPr>
      <w:r>
        <w:t>документов дела N _______________________________________</w:t>
      </w:r>
    </w:p>
    <w:p w:rsidR="00000000" w:rsidRDefault="00623A63">
      <w:pPr>
        <w:pStyle w:val="HTML"/>
      </w:pPr>
    </w:p>
    <w:p w:rsidR="00000000" w:rsidRDefault="00623A63">
      <w:pPr>
        <w:pStyle w:val="HTML"/>
      </w:pPr>
      <w:r>
        <w:t>---------------------------------------------------------------------------</w:t>
      </w:r>
    </w:p>
    <w:p w:rsidR="00000000" w:rsidRDefault="00623A63">
      <w:pPr>
        <w:pStyle w:val="HTML"/>
      </w:pPr>
      <w:r>
        <w:t>¦  N   ¦ Индекс  ¦   Дата    ¦ Заголовок документа ¦  Номера   ¦Примечание¦</w:t>
      </w:r>
    </w:p>
    <w:p w:rsidR="00000000" w:rsidRDefault="00623A63">
      <w:pPr>
        <w:pStyle w:val="HTML"/>
      </w:pPr>
      <w:r>
        <w:t>¦ п/п  ¦документа¦ документ</w:t>
      </w:r>
      <w:r>
        <w:t>а ¦                     ¦листов дела¦          ¦</w:t>
      </w:r>
    </w:p>
    <w:p w:rsidR="00000000" w:rsidRDefault="00623A63">
      <w:pPr>
        <w:pStyle w:val="HTML"/>
      </w:pPr>
      <w:r>
        <w:t>+------+---------+-----------+---------------------+-----------+----------+</w:t>
      </w:r>
    </w:p>
    <w:p w:rsidR="00000000" w:rsidRDefault="00623A63">
      <w:pPr>
        <w:pStyle w:val="HTML"/>
      </w:pPr>
      <w:r>
        <w:t>¦  1   ¦    2    ¦     3     ¦          4          ¦     5     ¦    6     ¦</w:t>
      </w:r>
    </w:p>
    <w:p w:rsidR="00000000" w:rsidRDefault="00623A63">
      <w:pPr>
        <w:pStyle w:val="HTML"/>
      </w:pPr>
      <w:r>
        <w:t>+------+---------+-----------+---------------------+---</w:t>
      </w:r>
      <w:r>
        <w:t>--------+----------+</w:t>
      </w:r>
    </w:p>
    <w:p w:rsidR="00000000" w:rsidRDefault="00623A63">
      <w:pPr>
        <w:pStyle w:val="HTML"/>
      </w:pPr>
      <w:r>
        <w:t>+------+---------+-----------+---------------------+-----------+----------+</w:t>
      </w:r>
    </w:p>
    <w:p w:rsidR="00000000" w:rsidRDefault="00623A63">
      <w:pPr>
        <w:pStyle w:val="HTML"/>
      </w:pPr>
      <w:r>
        <w:t>+------+---------+-----------+---------------------+-----------+----------+</w:t>
      </w:r>
    </w:p>
    <w:p w:rsidR="00000000" w:rsidRDefault="00623A63">
      <w:pPr>
        <w:pStyle w:val="HTML"/>
      </w:pPr>
      <w:r>
        <w:t>-------+---------+-----------+---------------------+-----------+-----------</w:t>
      </w:r>
    </w:p>
    <w:p w:rsidR="00000000" w:rsidRDefault="00623A63">
      <w:pPr>
        <w:pStyle w:val="HTML"/>
      </w:pPr>
    </w:p>
    <w:p w:rsidR="00000000" w:rsidRDefault="00623A63">
      <w:pPr>
        <w:pStyle w:val="HTML"/>
      </w:pPr>
      <w:r>
        <w:t xml:space="preserve">Итого </w:t>
      </w:r>
      <w:r>
        <w:t>__________________________________________________________ документов</w:t>
      </w:r>
    </w:p>
    <w:p w:rsidR="00000000" w:rsidRDefault="00623A63">
      <w:pPr>
        <w:pStyle w:val="HTML"/>
      </w:pPr>
      <w:r>
        <w:t>(цифрами и прописью)</w:t>
      </w:r>
    </w:p>
    <w:p w:rsidR="00000000" w:rsidRDefault="00623A63">
      <w:pPr>
        <w:pStyle w:val="HTML"/>
      </w:pPr>
    </w:p>
    <w:p w:rsidR="00000000" w:rsidRDefault="00623A63">
      <w:pPr>
        <w:pStyle w:val="HTML"/>
      </w:pPr>
      <w:r>
        <w:t>Количество листов внутренней описи ________________________________________</w:t>
      </w:r>
    </w:p>
    <w:p w:rsidR="00000000" w:rsidRDefault="00623A63">
      <w:pPr>
        <w:pStyle w:val="HTML"/>
      </w:pPr>
      <w:r>
        <w:t>(цифрами и прописью)</w:t>
      </w:r>
    </w:p>
    <w:p w:rsidR="00000000" w:rsidRDefault="00623A63">
      <w:pPr>
        <w:pStyle w:val="HTML"/>
      </w:pPr>
    </w:p>
    <w:p w:rsidR="00000000" w:rsidRDefault="00623A63">
      <w:pPr>
        <w:pStyle w:val="HTML"/>
      </w:pPr>
      <w:r>
        <w:t>Наименование должностного лица,</w:t>
      </w:r>
    </w:p>
    <w:p w:rsidR="00000000" w:rsidRDefault="00623A63">
      <w:pPr>
        <w:pStyle w:val="HTML"/>
      </w:pPr>
      <w:r>
        <w:t>составившего внутреннюю опись</w:t>
      </w:r>
    </w:p>
    <w:p w:rsidR="00000000" w:rsidRDefault="00623A63">
      <w:pPr>
        <w:pStyle w:val="HTML"/>
      </w:pPr>
      <w:r>
        <w:t>доку</w:t>
      </w:r>
      <w:r>
        <w:t>ментов дела                        Подпись          Расшифровка подписи</w:t>
      </w:r>
    </w:p>
    <w:p w:rsidR="00000000" w:rsidRDefault="00623A63">
      <w:pPr>
        <w:pStyle w:val="HTML"/>
      </w:pPr>
      <w:r>
        <w:t>Дата                                               Формат А4 (210 х 297 мм)</w:t>
      </w:r>
    </w:p>
    <w:p w:rsidR="00000000" w:rsidRDefault="00623A6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3A63">
      <w:pPr>
        <w:pStyle w:val="right"/>
      </w:pPr>
      <w:r>
        <w:t>Источник - Приказ Минспорттуризма РФ от 14.07.2009 № 504</w:t>
      </w:r>
    </w:p>
    <w:p w:rsidR="00000000" w:rsidRDefault="00623A6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https://порядокправа.рф/obrazecy/forma_vnutrennej_opisi_dokumentov_dela_minsportturizma_rossii.htm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63"/>
    <w:rsid w:val="0062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696077C-4AEE-41E4-98FC-8A470511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vnutrennej_opisi_dokumentov_dela_minsportturizma_ross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внутренней описи документов дела Минспорттуризма России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2022-08-08T04:32:00Z</dcterms:created>
  <dcterms:modified xsi:type="dcterms:W3CDTF">2022-08-08T04:32:00Z</dcterms:modified>
</cp:coreProperties>
</file>