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3114C">
      <w:pPr>
        <w:pStyle w:val="1"/>
        <w:rPr>
          <w:rFonts w:eastAsia="Times New Roman"/>
        </w:rPr>
      </w:pPr>
      <w:r>
        <w:rPr>
          <w:rFonts w:eastAsia="Times New Roman"/>
        </w:rPr>
        <w:t>Форма технического паспорта на подводный переход газопровода</w:t>
      </w:r>
    </w:p>
    <w:p w:rsidR="00000000" w:rsidRDefault="0063114C">
      <w:pPr>
        <w:pStyle w:val="right"/>
      </w:pPr>
      <w:r>
        <w:t xml:space="preserve">Приложение 2 к Регламенту по техническому обслуживанию подводных </w:t>
      </w:r>
      <w:r>
        <w:t xml:space="preserve">переходов магистральных газопроводов через водные преграды РД 51-3-96 </w:t>
      </w:r>
    </w:p>
    <w:p w:rsidR="00000000" w:rsidRDefault="0063114C">
      <w:pPr>
        <w:pStyle w:val="3"/>
        <w:rPr>
          <w:rFonts w:eastAsia="Times New Roman"/>
        </w:rPr>
      </w:pPr>
      <w:r>
        <w:rPr>
          <w:rFonts w:eastAsia="Times New Roman"/>
        </w:rPr>
        <w:t>ФОРМА ТЕХНИЧЕСКОГО ПАСПОРТА НА ПОДВОДНЫЙ ПЕРЕХОД ГАЗОПРОВОДА</w:t>
      </w:r>
    </w:p>
    <w:p w:rsidR="00000000" w:rsidRDefault="0063114C">
      <w:pPr>
        <w:pStyle w:val="HTML"/>
      </w:pPr>
      <w:r>
        <w:t xml:space="preserve">                                  ПАСПОРТ</w:t>
      </w:r>
    </w:p>
    <w:p w:rsidR="00000000" w:rsidRDefault="0063114C">
      <w:pPr>
        <w:pStyle w:val="HTML"/>
      </w:pPr>
      <w:r>
        <w:t>N _____</w:t>
      </w:r>
    </w:p>
    <w:p w:rsidR="00000000" w:rsidRDefault="0063114C">
      <w:pPr>
        <w:pStyle w:val="HTML"/>
      </w:pPr>
    </w:p>
    <w:p w:rsidR="00000000" w:rsidRDefault="0063114C">
      <w:pPr>
        <w:pStyle w:val="HTML"/>
      </w:pPr>
      <w:r>
        <w:t>Наименование трассы газопровода _________________________________________</w:t>
      </w:r>
      <w:r>
        <w:t>__</w:t>
      </w:r>
    </w:p>
    <w:p w:rsidR="00000000" w:rsidRDefault="0063114C">
      <w:pPr>
        <w:pStyle w:val="HTML"/>
      </w:pPr>
      <w:r>
        <w:t>___________________________________________________________________________</w:t>
      </w:r>
    </w:p>
    <w:p w:rsidR="00000000" w:rsidRDefault="0063114C">
      <w:pPr>
        <w:pStyle w:val="HTML"/>
      </w:pPr>
      <w:r>
        <w:t>Наименование перехода _____________________________________________________</w:t>
      </w:r>
    </w:p>
    <w:p w:rsidR="00000000" w:rsidRDefault="0063114C">
      <w:pPr>
        <w:pStyle w:val="HTML"/>
      </w:pPr>
      <w:r>
        <w:t>Год ввода в эксплуатацию перехода _________________________________________</w:t>
      </w:r>
    </w:p>
    <w:p w:rsidR="00000000" w:rsidRDefault="0063114C">
      <w:pPr>
        <w:pStyle w:val="HTML"/>
      </w:pPr>
      <w:r>
        <w:t>Организация - проектировщ</w:t>
      </w:r>
      <w:r>
        <w:t>ик перехода ______________________________________</w:t>
      </w:r>
    </w:p>
    <w:p w:rsidR="00000000" w:rsidRDefault="0063114C">
      <w:pPr>
        <w:pStyle w:val="HTML"/>
      </w:pPr>
      <w:r>
        <w:t>___________________________________________________________________________</w:t>
      </w:r>
    </w:p>
    <w:p w:rsidR="00000000" w:rsidRDefault="0063114C">
      <w:pPr>
        <w:pStyle w:val="HTML"/>
      </w:pPr>
      <w:r>
        <w:t>(наименование, ведомственная принадлежность, реквизиты)</w:t>
      </w:r>
    </w:p>
    <w:p w:rsidR="00000000" w:rsidRDefault="0063114C">
      <w:pPr>
        <w:pStyle w:val="HTML"/>
      </w:pPr>
      <w:r>
        <w:t>Организация - исполнитель строительно-монтажных работ ___________________</w:t>
      </w:r>
      <w:r>
        <w:t>__</w:t>
      </w:r>
    </w:p>
    <w:p w:rsidR="00000000" w:rsidRDefault="0063114C">
      <w:pPr>
        <w:pStyle w:val="HTML"/>
      </w:pPr>
      <w:r>
        <w:t>___________________________________________________________________________</w:t>
      </w:r>
    </w:p>
    <w:p w:rsidR="00000000" w:rsidRDefault="0063114C">
      <w:pPr>
        <w:pStyle w:val="HTML"/>
      </w:pPr>
      <w:r>
        <w:t>___________________________________________________________________________</w:t>
      </w:r>
    </w:p>
    <w:p w:rsidR="00000000" w:rsidRDefault="0063114C">
      <w:pPr>
        <w:pStyle w:val="HTML"/>
      </w:pPr>
      <w:r>
        <w:t>(наименование, ведомственная принадлежность, реквизиты)</w:t>
      </w:r>
    </w:p>
    <w:p w:rsidR="00000000" w:rsidRDefault="0063114C">
      <w:pPr>
        <w:pStyle w:val="HTML"/>
      </w:pPr>
      <w:r>
        <w:t>Организация - производитель     подводно-техн</w:t>
      </w:r>
      <w:r>
        <w:t>ического       надзора      за</w:t>
      </w:r>
    </w:p>
    <w:p w:rsidR="00000000" w:rsidRDefault="0063114C">
      <w:pPr>
        <w:pStyle w:val="HTML"/>
      </w:pPr>
      <w:r>
        <w:t>строительством перехода ___________________________________________________</w:t>
      </w:r>
    </w:p>
    <w:p w:rsidR="00000000" w:rsidRDefault="0063114C">
      <w:pPr>
        <w:pStyle w:val="HTML"/>
      </w:pPr>
      <w:r>
        <w:t>___________________________________________________________________________</w:t>
      </w:r>
    </w:p>
    <w:p w:rsidR="00000000" w:rsidRDefault="0063114C">
      <w:pPr>
        <w:pStyle w:val="HTML"/>
      </w:pPr>
      <w:r>
        <w:t>(наименование, ведомственная принадлежность, реквизиты)</w:t>
      </w:r>
    </w:p>
    <w:p w:rsidR="00000000" w:rsidRDefault="0063114C">
      <w:pPr>
        <w:pStyle w:val="HTML"/>
      </w:pPr>
      <w:r>
        <w:t xml:space="preserve">Количество ниток </w:t>
      </w:r>
      <w:r>
        <w:t>в переходе _______________________________________________</w:t>
      </w:r>
    </w:p>
    <w:p w:rsidR="00000000" w:rsidRDefault="0063114C">
      <w:pPr>
        <w:pStyle w:val="HTML"/>
      </w:pPr>
      <w:r>
        <w:t>Протяженность перехода ____________________________________________________</w:t>
      </w:r>
    </w:p>
    <w:p w:rsidR="00000000" w:rsidRDefault="0063114C">
      <w:pPr>
        <w:pStyle w:val="HTML"/>
      </w:pPr>
      <w:r>
        <w:t>Длина подводной части _____________________________________________________</w:t>
      </w:r>
    </w:p>
    <w:p w:rsidR="00000000" w:rsidRDefault="0063114C">
      <w:pPr>
        <w:pStyle w:val="HTML"/>
      </w:pPr>
      <w:r>
        <w:t>Изоляция, система антикоррозионной защиты, фу</w:t>
      </w:r>
      <w:r>
        <w:t>теровка, балластировка</w:t>
      </w:r>
    </w:p>
    <w:p w:rsidR="00000000" w:rsidRDefault="0063114C">
      <w:pPr>
        <w:pStyle w:val="HTML"/>
      </w:pPr>
      <w:r>
        <w:t>___________________________________________________________________________</w:t>
      </w:r>
    </w:p>
    <w:p w:rsidR="00000000" w:rsidRDefault="0063114C">
      <w:pPr>
        <w:pStyle w:val="HTML"/>
      </w:pPr>
      <w:r>
        <w:t>Тип берегового укрепления</w:t>
      </w:r>
    </w:p>
    <w:p w:rsidR="00000000" w:rsidRDefault="0063114C">
      <w:pPr>
        <w:pStyle w:val="HTML"/>
      </w:pPr>
    </w:p>
    <w:p w:rsidR="00000000" w:rsidRDefault="0063114C">
      <w:pPr>
        <w:pStyle w:val="HTML"/>
      </w:pPr>
      <w:r>
        <w:t>Приложения:</w:t>
      </w:r>
    </w:p>
    <w:p w:rsidR="00000000" w:rsidRDefault="0063114C">
      <w:pPr>
        <w:pStyle w:val="HTML"/>
      </w:pPr>
      <w:r>
        <w:t>1. Проектный профиль</w:t>
      </w:r>
    </w:p>
    <w:p w:rsidR="00000000" w:rsidRDefault="0063114C">
      <w:pPr>
        <w:pStyle w:val="HTML"/>
      </w:pPr>
      <w:r>
        <w:t>2. Исполнительный профиль</w:t>
      </w:r>
    </w:p>
    <w:p w:rsidR="00000000" w:rsidRDefault="0063114C">
      <w:pPr>
        <w:pStyle w:val="HTML"/>
      </w:pPr>
      <w:r>
        <w:t>3. План перехода</w:t>
      </w:r>
    </w:p>
    <w:p w:rsidR="00000000" w:rsidRDefault="0063114C">
      <w:pPr>
        <w:pStyle w:val="HTML"/>
      </w:pPr>
      <w:r>
        <w:t xml:space="preserve">4.  Схема  расположения    реперов,   </w:t>
      </w:r>
      <w:r>
        <w:t>береговых   информационных  и  других</w:t>
      </w:r>
    </w:p>
    <w:p w:rsidR="00000000" w:rsidRDefault="0063114C">
      <w:pPr>
        <w:pStyle w:val="HTML"/>
      </w:pPr>
      <w:r>
        <w:t>знаков.</w:t>
      </w:r>
    </w:p>
    <w:p w:rsidR="00000000" w:rsidRDefault="0063114C">
      <w:pPr>
        <w:pStyle w:val="HTML"/>
      </w:pPr>
      <w:r>
        <w:t>5.  Механические  характеристики  трубопровода  (марка   стали,    диаметр,</w:t>
      </w:r>
    </w:p>
    <w:p w:rsidR="00000000" w:rsidRDefault="0063114C">
      <w:pPr>
        <w:pStyle w:val="HTML"/>
      </w:pPr>
      <w:r>
        <w:t>толщина   стенки   трубы,   масса   трубопровода,  момент  инерции,  момент</w:t>
      </w:r>
    </w:p>
    <w:p w:rsidR="00000000" w:rsidRDefault="0063114C">
      <w:pPr>
        <w:pStyle w:val="HTML"/>
      </w:pPr>
      <w:r>
        <w:t>сопротивления).</w:t>
      </w:r>
    </w:p>
    <w:p w:rsidR="00000000" w:rsidRDefault="0063114C">
      <w:pPr>
        <w:pStyle w:val="HTML"/>
      </w:pPr>
      <w:r>
        <w:t>6.  Критическая   длина  провисающего  уча</w:t>
      </w:r>
      <w:r>
        <w:t>стка  трубопровода   для   разных</w:t>
      </w:r>
    </w:p>
    <w:p w:rsidR="00000000" w:rsidRDefault="0063114C">
      <w:pPr>
        <w:pStyle w:val="HTML"/>
      </w:pPr>
      <w:r>
        <w:t>скоростей течения.</w:t>
      </w:r>
    </w:p>
    <w:p w:rsidR="00000000" w:rsidRDefault="0063114C">
      <w:pPr>
        <w:pStyle w:val="HTML"/>
      </w:pPr>
      <w:r>
        <w:t>7. Продольные профили по данным обследования.</w:t>
      </w:r>
    </w:p>
    <w:p w:rsidR="00000000" w:rsidRDefault="0063114C">
      <w:pPr>
        <w:pStyle w:val="HTML"/>
      </w:pPr>
      <w:r>
        <w:t>8. Акты обследований.</w:t>
      </w:r>
    </w:p>
    <w:p w:rsidR="00000000" w:rsidRDefault="006311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114C">
      <w:pPr>
        <w:pStyle w:val="3"/>
        <w:rPr>
          <w:rFonts w:eastAsia="Times New Roman"/>
        </w:rPr>
      </w:pPr>
      <w:r>
        <w:rPr>
          <w:rFonts w:eastAsia="Times New Roman"/>
        </w:rPr>
        <w:t>ЖУРНАЛ ОБСЛЕДОВАНИЙ</w:t>
      </w:r>
    </w:p>
    <w:p w:rsidR="00000000" w:rsidRDefault="0063114C">
      <w:pPr>
        <w:pStyle w:val="HTML"/>
      </w:pPr>
      <w:r>
        <w:t>---------------------------------------------------------------------------</w:t>
      </w:r>
    </w:p>
    <w:p w:rsidR="00000000" w:rsidRDefault="0063114C">
      <w:pPr>
        <w:pStyle w:val="HTML"/>
      </w:pPr>
      <w:r>
        <w:t>¦   N актов  ¦  Дата, период  ¦  Класс</w:t>
      </w:r>
      <w:r>
        <w:t xml:space="preserve"> и вид  ¦ Основные ¦Подпись ответст-¦</w:t>
      </w:r>
    </w:p>
    <w:p w:rsidR="00000000" w:rsidRDefault="0063114C">
      <w:pPr>
        <w:pStyle w:val="HTML"/>
      </w:pPr>
      <w:r>
        <w:t>¦обследования¦   проведения   ¦ обследований  ¦  выводы  ¦венного лица    ¦</w:t>
      </w:r>
    </w:p>
    <w:p w:rsidR="00000000" w:rsidRDefault="0063114C">
      <w:pPr>
        <w:pStyle w:val="HTML"/>
      </w:pPr>
      <w:r>
        <w:t>¦            ¦  обследования  ¦               ¦          ¦                ¦</w:t>
      </w:r>
    </w:p>
    <w:p w:rsidR="00000000" w:rsidRDefault="0063114C">
      <w:pPr>
        <w:pStyle w:val="HTML"/>
      </w:pPr>
      <w:r>
        <w:t>+------------+----------------+---------------+----------+--------</w:t>
      </w:r>
      <w:r>
        <w:t>--------+</w:t>
      </w:r>
    </w:p>
    <w:p w:rsidR="00000000" w:rsidRDefault="0063114C">
      <w:pPr>
        <w:pStyle w:val="HTML"/>
      </w:pPr>
      <w:r>
        <w:t>¦     1      ¦       2        ¦       3       ¦     4    ¦        5       ¦</w:t>
      </w:r>
    </w:p>
    <w:p w:rsidR="00000000" w:rsidRDefault="0063114C">
      <w:pPr>
        <w:pStyle w:val="HTML"/>
      </w:pPr>
      <w:r>
        <w:t>-------------+----------------+---------------+----------+-----------------</w:t>
      </w:r>
    </w:p>
    <w:p w:rsidR="00000000" w:rsidRDefault="006311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114C">
      <w:pPr>
        <w:pStyle w:val="3"/>
        <w:rPr>
          <w:rFonts w:eastAsia="Times New Roman"/>
        </w:rPr>
      </w:pPr>
      <w:r>
        <w:rPr>
          <w:rFonts w:eastAsia="Times New Roman"/>
        </w:rPr>
        <w:t>ЖУРНАЛ РЕМОНТОВ</w:t>
      </w:r>
    </w:p>
    <w:p w:rsidR="00000000" w:rsidRDefault="0063114C">
      <w:pPr>
        <w:pStyle w:val="HTML"/>
      </w:pPr>
      <w:r>
        <w:t>---------------------------------------------------------------------------</w:t>
      </w:r>
    </w:p>
    <w:p w:rsidR="00000000" w:rsidRDefault="0063114C">
      <w:pPr>
        <w:pStyle w:val="HTML"/>
      </w:pPr>
      <w:r>
        <w:t>¦</w:t>
      </w:r>
      <w:r>
        <w:t xml:space="preserve">  N  ¦ Период ремонта ¦ Вид ремонта ¦   Исполнители   ¦    Примечание    ¦</w:t>
      </w:r>
    </w:p>
    <w:p w:rsidR="00000000" w:rsidRDefault="0063114C">
      <w:pPr>
        <w:pStyle w:val="HTML"/>
      </w:pPr>
      <w:r>
        <w:t>¦ п/п ¦                ¦             ¦                 ¦                  ¦</w:t>
      </w:r>
    </w:p>
    <w:p w:rsidR="00000000" w:rsidRDefault="0063114C">
      <w:pPr>
        <w:pStyle w:val="HTML"/>
      </w:pPr>
      <w:r>
        <w:t>+-----+----------------+-------------+-----------------+------------------+</w:t>
      </w:r>
    </w:p>
    <w:p w:rsidR="00000000" w:rsidRDefault="0063114C">
      <w:pPr>
        <w:pStyle w:val="HTML"/>
      </w:pPr>
      <w:r>
        <w:t xml:space="preserve">¦  1  ¦       2        ¦    </w:t>
      </w:r>
      <w:r>
        <w:t xml:space="preserve">  3      ¦        4        ¦        5         ¦</w:t>
      </w:r>
    </w:p>
    <w:p w:rsidR="00000000" w:rsidRDefault="0063114C">
      <w:pPr>
        <w:pStyle w:val="HTML"/>
      </w:pPr>
      <w:r>
        <w:t>------+----------------+-------------+-----------------+-------------------</w:t>
      </w:r>
    </w:p>
    <w:p w:rsidR="00000000" w:rsidRDefault="006311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114C">
      <w:pPr>
        <w:pStyle w:val="right"/>
      </w:pPr>
      <w:r>
        <w:t>Источник - Регламент ОАО "Газпром" от 10.06.1996 № РД 51-3-96</w:t>
      </w:r>
    </w:p>
    <w:p w:rsidR="00000000" w:rsidRDefault="0063114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https://порядокправа.рф/obrazecy/forma_texnicheskogo_pasporta_na_podvodnyj_perexod_gazoprovoda.htm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4C"/>
    <w:rsid w:val="006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CC36DA1-AAE1-4396-9D7E-945EBD8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texnicheskogo_pasporta_na_podvodnyj_perexod_gazoprovo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технического паспорта на подводный переход газопровода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2022-08-08T03:57:00Z</dcterms:created>
  <dcterms:modified xsi:type="dcterms:W3CDTF">2022-08-08T03:57:00Z</dcterms:modified>
</cp:coreProperties>
</file>