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6C09">
      <w:pPr>
        <w:pStyle w:val="1"/>
        <w:rPr>
          <w:rFonts w:eastAsia="Times New Roman"/>
        </w:rPr>
      </w:pPr>
      <w:r>
        <w:rPr>
          <w:rFonts w:eastAsia="Times New Roman"/>
        </w:rPr>
        <w:t>Форма телеграммы о ремонте грузовых вагонов</w:t>
      </w:r>
    </w:p>
    <w:p w:rsidR="00000000" w:rsidRDefault="00C86C09">
      <w:pPr>
        <w:pStyle w:val="right"/>
      </w:pPr>
      <w:r>
        <w:t>Приложение N 8 к "Правилам эксплуатации пономерного учета и расчетов за пользование грузовыми вагонами собственности других государств"</w:t>
      </w:r>
    </w:p>
    <w:p w:rsidR="00000000" w:rsidRDefault="00C86C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C09">
      <w:pPr>
        <w:pStyle w:val="3"/>
        <w:rPr>
          <w:rFonts w:eastAsia="Times New Roman"/>
        </w:rPr>
      </w:pPr>
      <w:r>
        <w:rPr>
          <w:rFonts w:eastAsia="Times New Roman"/>
        </w:rPr>
        <w:t>ФОРМА ТЕЛЕГРАММЫ</w:t>
      </w:r>
    </w:p>
    <w:p w:rsidR="00000000" w:rsidRDefault="00C86C09">
      <w:pPr>
        <w:pStyle w:val="HTML"/>
      </w:pPr>
      <w:r>
        <w:t>ЦЗ (Н) ______________________, ВЧД (ВЧПО) ________________________</w:t>
      </w:r>
    </w:p>
    <w:p w:rsidR="00000000" w:rsidRDefault="00C86C09">
      <w:pPr>
        <w:pStyle w:val="HTML"/>
      </w:pPr>
    </w:p>
    <w:p w:rsidR="00000000" w:rsidRDefault="00C86C09">
      <w:pPr>
        <w:pStyle w:val="HTML"/>
      </w:pPr>
      <w:r>
        <w:t>Копия: своей железнодорожной администрации</w:t>
      </w:r>
    </w:p>
    <w:p w:rsidR="00000000" w:rsidRDefault="00C86C09">
      <w:pPr>
        <w:pStyle w:val="HTML"/>
      </w:pPr>
    </w:p>
    <w:p w:rsidR="00000000" w:rsidRDefault="00C86C09">
      <w:pPr>
        <w:pStyle w:val="HTML"/>
      </w:pPr>
      <w:r>
        <w:t>На ________________ ж.д. на  ПТО ________________ при  техническом</w:t>
      </w:r>
    </w:p>
    <w:p w:rsidR="00000000" w:rsidRDefault="00C86C09">
      <w:pPr>
        <w:pStyle w:val="HTML"/>
      </w:pPr>
      <w:r>
        <w:t>(наименование)                (наименование)</w:t>
      </w:r>
    </w:p>
    <w:p w:rsidR="00000000" w:rsidRDefault="00C86C09">
      <w:pPr>
        <w:pStyle w:val="HTML"/>
      </w:pPr>
      <w:r>
        <w:t>обслуживании поезда N ______ (пр</w:t>
      </w:r>
      <w:r>
        <w:t>и поступлении в текущий отцепочный</w:t>
      </w:r>
    </w:p>
    <w:p w:rsidR="00000000" w:rsidRDefault="00C86C09">
      <w:pPr>
        <w:pStyle w:val="HTML"/>
      </w:pPr>
      <w:r>
        <w:t>ремонт......) установлено, что у вагона N _________ принадлежности</w:t>
      </w:r>
    </w:p>
    <w:p w:rsidR="00000000" w:rsidRDefault="00C86C09">
      <w:pPr>
        <w:pStyle w:val="HTML"/>
      </w:pPr>
      <w:r>
        <w:t>_______________</w:t>
      </w:r>
    </w:p>
    <w:p w:rsidR="00000000" w:rsidRDefault="00C86C09">
      <w:pPr>
        <w:pStyle w:val="HTML"/>
      </w:pPr>
      <w:r>
        <w:t>(код)</w:t>
      </w:r>
    </w:p>
    <w:p w:rsidR="00000000" w:rsidRDefault="00C86C09">
      <w:pPr>
        <w:pStyle w:val="HTML"/>
      </w:pPr>
      <w:r>
        <w:t>проведена   замена   колесной   пары  (боковой  рамы, надрессорной</w:t>
      </w:r>
    </w:p>
    <w:p w:rsidR="00000000" w:rsidRDefault="00C86C09">
      <w:pPr>
        <w:pStyle w:val="HTML"/>
      </w:pPr>
      <w:r>
        <w:t>балки) с нарушением п. 2.11 Правил.</w:t>
      </w:r>
    </w:p>
    <w:p w:rsidR="00000000" w:rsidRDefault="00C86C09">
      <w:pPr>
        <w:pStyle w:val="HTML"/>
      </w:pPr>
      <w:r>
        <w:t>При  капитальном  (деповском)</w:t>
      </w:r>
      <w:r>
        <w:t xml:space="preserve">  ремонте  "___" ________ 200_ г.</w:t>
      </w:r>
    </w:p>
    <w:p w:rsidR="00000000" w:rsidRDefault="00C86C09">
      <w:pPr>
        <w:pStyle w:val="HTML"/>
      </w:pPr>
      <w:r>
        <w:t>была подкачена</w:t>
      </w:r>
    </w:p>
    <w:p w:rsidR="00000000" w:rsidRDefault="00C86C09">
      <w:pPr>
        <w:pStyle w:val="HTML"/>
      </w:pPr>
      <w:r>
        <w:t>колесная пара N ______</w:t>
      </w:r>
    </w:p>
    <w:p w:rsidR="00000000" w:rsidRDefault="00C86C09">
      <w:pPr>
        <w:pStyle w:val="HTML"/>
      </w:pPr>
      <w:r>
        <w:t>полное освидетельствование ______________, клеймо ________________</w:t>
      </w:r>
    </w:p>
    <w:p w:rsidR="00000000" w:rsidRDefault="00C86C09">
      <w:pPr>
        <w:pStyle w:val="HTML"/>
      </w:pPr>
      <w:r>
        <w:t>(дата)</w:t>
      </w:r>
    </w:p>
    <w:p w:rsidR="00000000" w:rsidRDefault="00C86C09">
      <w:pPr>
        <w:pStyle w:val="HTML"/>
      </w:pPr>
      <w:r>
        <w:t>промежуточная ревизия ________, трафарет _______, с толщиной обода</w:t>
      </w:r>
    </w:p>
    <w:p w:rsidR="00000000" w:rsidRDefault="00C86C09">
      <w:pPr>
        <w:pStyle w:val="HTML"/>
      </w:pPr>
      <w:r>
        <w:t>(дата)</w:t>
      </w:r>
    </w:p>
    <w:p w:rsidR="00000000" w:rsidRDefault="00C86C09">
      <w:pPr>
        <w:pStyle w:val="HTML"/>
      </w:pPr>
      <w:r>
        <w:t>_____ мм. В настоящее время у вагона</w:t>
      </w:r>
      <w:r>
        <w:t xml:space="preserve"> выявлена колесная пара N ____</w:t>
      </w:r>
    </w:p>
    <w:p w:rsidR="00000000" w:rsidRDefault="00C86C09">
      <w:pPr>
        <w:pStyle w:val="HTML"/>
      </w:pPr>
    </w:p>
    <w:p w:rsidR="00000000" w:rsidRDefault="00C86C09">
      <w:pPr>
        <w:pStyle w:val="HTML"/>
      </w:pPr>
      <w:r>
        <w:t>полное освидетельствование _________, с толщиной обода ________ мм</w:t>
      </w:r>
    </w:p>
    <w:p w:rsidR="00000000" w:rsidRDefault="00C86C09">
      <w:pPr>
        <w:pStyle w:val="HTML"/>
      </w:pPr>
      <w:r>
        <w:t>(дата)</w:t>
      </w:r>
    </w:p>
    <w:p w:rsidR="00000000" w:rsidRDefault="00C86C09">
      <w:pPr>
        <w:pStyle w:val="HTML"/>
      </w:pPr>
      <w:r>
        <w:t>Для   расследования   данного   случая  в соответствии с Правилами</w:t>
      </w:r>
    </w:p>
    <w:p w:rsidR="00000000" w:rsidRDefault="00C86C09">
      <w:pPr>
        <w:pStyle w:val="HTML"/>
      </w:pPr>
      <w:r>
        <w:t xml:space="preserve">прошу  </w:t>
      </w:r>
      <w:r>
        <w:t>направить полномочного представителя. Вагон и колесная пара</w:t>
      </w:r>
    </w:p>
    <w:p w:rsidR="00000000" w:rsidRDefault="00C86C09">
      <w:pPr>
        <w:pStyle w:val="HTML"/>
      </w:pPr>
      <w:r>
        <w:t>находятся на станции __________________ ж.д.</w:t>
      </w:r>
    </w:p>
    <w:p w:rsidR="00000000" w:rsidRDefault="00C86C09">
      <w:pPr>
        <w:pStyle w:val="HTML"/>
      </w:pPr>
      <w:r>
        <w:t>О дате приезда прошу сообщить.</w:t>
      </w:r>
    </w:p>
    <w:p w:rsidR="00000000" w:rsidRDefault="00C86C09">
      <w:pPr>
        <w:pStyle w:val="HTML"/>
      </w:pPr>
      <w:r>
        <w:t>________________________________                __________________</w:t>
      </w:r>
    </w:p>
    <w:p w:rsidR="00000000" w:rsidRDefault="00C86C09">
      <w:pPr>
        <w:pStyle w:val="HTML"/>
      </w:pPr>
      <w:r>
        <w:t>ВЧД(ВЧПО)                                           (</w:t>
      </w:r>
      <w:r>
        <w:t>фамилия)</w:t>
      </w:r>
    </w:p>
    <w:p w:rsidR="00000000" w:rsidRDefault="00C86C09">
      <w:pPr>
        <w:pStyle w:val="HTML"/>
      </w:pPr>
      <w:r>
        <w:t>(железнодорожной администрации -</w:t>
      </w:r>
    </w:p>
    <w:p w:rsidR="00000000" w:rsidRDefault="00C86C09">
      <w:pPr>
        <w:pStyle w:val="HTML"/>
      </w:pPr>
      <w:r>
        <w:t>собственницы вагона)</w:t>
      </w:r>
    </w:p>
    <w:p w:rsidR="00000000" w:rsidRDefault="00C86C09">
      <w:pPr>
        <w:pStyle w:val="HTML"/>
      </w:pPr>
      <w:r>
        <w:t>Телеграмма направляется в адрес:</w:t>
      </w:r>
    </w:p>
    <w:p w:rsidR="00000000" w:rsidRDefault="00C86C09">
      <w:pPr>
        <w:pStyle w:val="HTML"/>
      </w:pPr>
      <w:r>
        <w:t>1. Железнодорожной   администрации,   вагоноремонтное  предприятие</w:t>
      </w:r>
    </w:p>
    <w:p w:rsidR="00000000" w:rsidRDefault="00C86C09">
      <w:pPr>
        <w:pStyle w:val="HTML"/>
      </w:pPr>
      <w:r>
        <w:t>которой выполнило текущий отцепочный ремонт вагона.</w:t>
      </w:r>
    </w:p>
    <w:p w:rsidR="00000000" w:rsidRDefault="00C86C09">
      <w:pPr>
        <w:pStyle w:val="HTML"/>
      </w:pPr>
      <w:r>
        <w:t>2. Вагоноремонтного    предприятия,    ПТ</w:t>
      </w:r>
      <w:r>
        <w:t>О    которого   выполняло</w:t>
      </w:r>
    </w:p>
    <w:p w:rsidR="00000000" w:rsidRDefault="00C86C09">
      <w:pPr>
        <w:pStyle w:val="HTML"/>
      </w:pPr>
      <w:r>
        <w:t>текущий отцепочный ремонт вагона.</w:t>
      </w:r>
    </w:p>
    <w:p w:rsidR="00000000" w:rsidRDefault="00C86C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6C09">
      <w:pPr>
        <w:pStyle w:val="right"/>
      </w:pPr>
      <w:r>
        <w:t>Источник - Дополнения СЖТ СНГ от 01.10.2003</w:t>
      </w:r>
    </w:p>
    <w:p w:rsidR="00000000" w:rsidRDefault="00C86C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https://порядокправа.рф/obrazecy/forma_telegrammy_o_remonte_gruzovyx_vagonov.htm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09"/>
    <w:rsid w:val="00C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7EF941-2300-41F8-9A70-C4A14586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elegrammy_o_remonte_gruzovyx_vago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телеграммы о ремонте грузовых вагонов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2022-08-08T03:57:00Z</dcterms:created>
  <dcterms:modified xsi:type="dcterms:W3CDTF">2022-08-08T03:57:00Z</dcterms:modified>
</cp:coreProperties>
</file>