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72C0">
      <w:pPr>
        <w:pStyle w:val="1"/>
        <w:rPr>
          <w:rFonts w:eastAsia="Times New Roman"/>
        </w:rPr>
      </w:pPr>
      <w:r>
        <w:rPr>
          <w:rFonts w:eastAsia="Times New Roman"/>
        </w:rPr>
        <w:t>Форма содержания паспорта гидротехнического сооружения</w:t>
      </w:r>
    </w:p>
    <w:p w:rsidR="00000000" w:rsidRDefault="00BB72C0">
      <w:pPr>
        <w:pStyle w:val="right"/>
      </w:pPr>
      <w:r>
        <w:t>Приложение 2 к Рекомендациям о содержании и порядке составления паспорта гидротехнического сооружения</w:t>
      </w:r>
    </w:p>
    <w:p w:rsidR="00000000" w:rsidRDefault="00BB72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2C0">
      <w:pPr>
        <w:pStyle w:val="HTML"/>
      </w:pPr>
      <w:r>
        <w:t xml:space="preserve">                     ФОРМА СОДЕРЖАНИЯ ПАСПОРТА</w:t>
      </w:r>
    </w:p>
    <w:p w:rsidR="00000000" w:rsidRDefault="00BB72C0">
      <w:pPr>
        <w:pStyle w:val="HTML"/>
      </w:pPr>
    </w:p>
    <w:p w:rsidR="00000000" w:rsidRDefault="00BB72C0">
      <w:pPr>
        <w:pStyle w:val="HTML"/>
      </w:pPr>
      <w:r>
        <w:t>стр.</w:t>
      </w:r>
    </w:p>
    <w:p w:rsidR="00000000" w:rsidRDefault="00BB72C0">
      <w:pPr>
        <w:pStyle w:val="HTML"/>
      </w:pPr>
      <w:r>
        <w:t>1. Список документации ...................................</w:t>
      </w:r>
    </w:p>
    <w:p w:rsidR="00000000" w:rsidRDefault="00BB72C0">
      <w:pPr>
        <w:pStyle w:val="HTML"/>
      </w:pPr>
      <w:r>
        <w:t>2. Перечень сооружений и систем, входящих</w:t>
      </w:r>
    </w:p>
    <w:p w:rsidR="00000000" w:rsidRDefault="00BB72C0">
      <w:pPr>
        <w:pStyle w:val="HTML"/>
      </w:pPr>
      <w:r>
        <w:t>в состав ГТС .............................................</w:t>
      </w:r>
    </w:p>
    <w:p w:rsidR="00000000" w:rsidRDefault="00BB72C0">
      <w:pPr>
        <w:pStyle w:val="HTML"/>
      </w:pPr>
      <w:r>
        <w:t>3. Район (площадка) расположения ГТС .....................</w:t>
      </w:r>
    </w:p>
    <w:p w:rsidR="00000000" w:rsidRDefault="00BB72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2C0">
      <w:pPr>
        <w:pStyle w:val="right"/>
      </w:pPr>
      <w:r>
        <w:t>Источник - Рекомендации Госгортехнад</w:t>
      </w:r>
      <w:r>
        <w:t>зора России от 02.06.1998</w:t>
      </w:r>
    </w:p>
    <w:p w:rsidR="00000000" w:rsidRDefault="00BB72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орядокправа.рф/obrazecy/forma_soderzhaniya_pasporta_gidrotexnicheskogo_sooruzheniya.htm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0"/>
    <w:rsid w:val="00B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14CA2D-E516-4264-8DC4-38959774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soderzhaniya_pasporta_gidrotexnicheskogo_sooruz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содержания паспорта гидротехнического сооружения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2022-08-08T01:57:00Z</dcterms:created>
  <dcterms:modified xsi:type="dcterms:W3CDTF">2022-08-08T01:57:00Z</dcterms:modified>
</cp:coreProperties>
</file>