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1FA8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протокола испытаний светостойкости покрытий по методу 2 (проведение комплекса ускоренных </w:t>
      </w:r>
      <w:r>
        <w:rPr>
          <w:rFonts w:eastAsia="Times New Roman"/>
        </w:rPr>
        <w:t>испытаний покрытий до заданной степени потери блеска, изменения других декоративных свойств и меления с последующей оценкой срока службы до той же степени разрушения) (рекомендуемая)</w:t>
      </w:r>
    </w:p>
    <w:p w:rsidR="00000000" w:rsidRDefault="005D1FA8">
      <w:pPr>
        <w:pStyle w:val="right"/>
      </w:pPr>
      <w:r>
        <w:t xml:space="preserve">Приложение 7 к ГОСТ 9.045-75. Государственный стандарт Союза ССР. Единая </w:t>
      </w:r>
      <w:r>
        <w:t>система защиты от коррозии и старения. Покрытия лакокрасочные. Ускоренные методы определения светостойкости Рекомендуемое</w:t>
      </w:r>
    </w:p>
    <w:p w:rsidR="00000000" w:rsidRDefault="005D1F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1FA8">
      <w:pPr>
        <w:pStyle w:val="3"/>
        <w:rPr>
          <w:rFonts w:eastAsia="Times New Roman"/>
        </w:rPr>
      </w:pPr>
      <w:r>
        <w:rPr>
          <w:rFonts w:eastAsia="Times New Roman"/>
        </w:rPr>
        <w:t>ФОРМА ПРОТОКОЛА ИСПЫТАНИЙ СВЕТОСТОЙКОСТИ ПОКРЫТИЙ ПО МЕТОДУ 2</w:t>
      </w:r>
    </w:p>
    <w:p w:rsidR="00000000" w:rsidRDefault="005D1FA8">
      <w:pPr>
        <w:pStyle w:val="HTML"/>
      </w:pPr>
      <w:r>
        <w:t xml:space="preserve">                                           "УТВЕРЖДАЮ"</w:t>
      </w:r>
    </w:p>
    <w:p w:rsidR="00000000" w:rsidRDefault="005D1FA8">
      <w:pPr>
        <w:pStyle w:val="HTML"/>
      </w:pPr>
      <w:r>
        <w:t>________________</w:t>
      </w:r>
      <w:r>
        <w:t>________________</w:t>
      </w:r>
    </w:p>
    <w:p w:rsidR="00000000" w:rsidRDefault="005D1FA8">
      <w:pPr>
        <w:pStyle w:val="HTML"/>
      </w:pPr>
      <w:r>
        <w:t>(инициалы и фамилия руководителя</w:t>
      </w:r>
    </w:p>
    <w:p w:rsidR="00000000" w:rsidRDefault="005D1FA8">
      <w:pPr>
        <w:pStyle w:val="HTML"/>
      </w:pPr>
      <w:r>
        <w:t>предприятия, проводившего</w:t>
      </w:r>
    </w:p>
    <w:p w:rsidR="00000000" w:rsidRDefault="005D1FA8">
      <w:pPr>
        <w:pStyle w:val="HTML"/>
      </w:pPr>
      <w:r>
        <w:t>испытания)</w:t>
      </w:r>
    </w:p>
    <w:p w:rsidR="00000000" w:rsidRDefault="005D1FA8">
      <w:pPr>
        <w:pStyle w:val="HTML"/>
      </w:pPr>
      <w:r>
        <w:t>"_____" _______________ 199__ г.</w:t>
      </w:r>
    </w:p>
    <w:p w:rsidR="00000000" w:rsidRDefault="005D1FA8">
      <w:pPr>
        <w:pStyle w:val="HTML"/>
      </w:pPr>
    </w:p>
    <w:p w:rsidR="00000000" w:rsidRDefault="005D1FA8">
      <w:pPr>
        <w:pStyle w:val="HTML"/>
      </w:pPr>
      <w:r>
        <w:t>ПРОТОКОЛЫ ИСПЫТАНИЙ СВЕТОСТОЙКОСТИ ПОКРЫТИЙ ПО МЕТОДУ 2</w:t>
      </w:r>
    </w:p>
    <w:p w:rsidR="00000000" w:rsidRDefault="005D1FA8">
      <w:pPr>
        <w:pStyle w:val="HTML"/>
      </w:pPr>
    </w:p>
    <w:p w:rsidR="00000000" w:rsidRDefault="005D1FA8">
      <w:pPr>
        <w:pStyle w:val="HTML"/>
      </w:pPr>
      <w:r>
        <w:t>Протокол испытаний должен содержать:</w:t>
      </w:r>
    </w:p>
    <w:p w:rsidR="00000000" w:rsidRDefault="005D1FA8">
      <w:pPr>
        <w:pStyle w:val="HTML"/>
      </w:pPr>
      <w:r>
        <w:t xml:space="preserve">1.   Таблицу   результатов   испытаний   </w:t>
      </w:r>
      <w:r>
        <w:t>по  форме  настоящего</w:t>
      </w:r>
    </w:p>
    <w:p w:rsidR="00000000" w:rsidRDefault="005D1FA8">
      <w:pPr>
        <w:pStyle w:val="HTML"/>
      </w:pPr>
      <w:r>
        <w:t>Приложения.</w:t>
      </w:r>
    </w:p>
    <w:p w:rsidR="00000000" w:rsidRDefault="005D1FA8">
      <w:pPr>
        <w:pStyle w:val="HTML"/>
      </w:pPr>
      <w:r>
        <w:t>2. Аналитическую  зависимость  между сроком службы до заданной</w:t>
      </w:r>
    </w:p>
    <w:p w:rsidR="00000000" w:rsidRDefault="005D1FA8">
      <w:pPr>
        <w:pStyle w:val="HTML"/>
      </w:pPr>
      <w:r>
        <w:t>степени  разрушения  и  основными климатическими факторами для</w:t>
      </w:r>
    </w:p>
    <w:p w:rsidR="00000000" w:rsidRDefault="005D1FA8">
      <w:pPr>
        <w:pStyle w:val="HTML"/>
      </w:pPr>
      <w:r>
        <w:t>данного вида покрытия.</w:t>
      </w:r>
    </w:p>
    <w:p w:rsidR="00000000" w:rsidRDefault="005D1FA8">
      <w:pPr>
        <w:pStyle w:val="HTML"/>
      </w:pPr>
      <w:r>
        <w:t>3.  Уравнение  нижнего  доверительного  предела среднего срока</w:t>
      </w:r>
    </w:p>
    <w:p w:rsidR="00000000" w:rsidRDefault="005D1FA8">
      <w:pPr>
        <w:pStyle w:val="HTML"/>
      </w:pPr>
      <w:r>
        <w:t>службы с д</w:t>
      </w:r>
      <w:r>
        <w:t>оверительной вероятностью 95% и нижний доверительный</w:t>
      </w:r>
    </w:p>
    <w:p w:rsidR="00000000" w:rsidRDefault="005D1FA8">
      <w:pPr>
        <w:pStyle w:val="HTML"/>
      </w:pPr>
      <w:r>
        <w:t>предел среднего срока службы покрытия в природных условиях.</w:t>
      </w:r>
    </w:p>
    <w:p w:rsidR="00000000" w:rsidRDefault="005D1FA8">
      <w:pPr>
        <w:pStyle w:val="HTML"/>
      </w:pPr>
      <w:r>
        <w:t>К протоколу прилагается программа испытаний.</w:t>
      </w:r>
    </w:p>
    <w:p w:rsidR="00000000" w:rsidRDefault="005D1FA8">
      <w:pPr>
        <w:pStyle w:val="HTML"/>
      </w:pPr>
    </w:p>
    <w:p w:rsidR="00000000" w:rsidRDefault="005D1FA8">
      <w:pPr>
        <w:pStyle w:val="HTML"/>
      </w:pPr>
      <w:r>
        <w:t>Зав. лабораторией или отделом _______________</w:t>
      </w:r>
    </w:p>
    <w:p w:rsidR="00000000" w:rsidRDefault="005D1FA8">
      <w:pPr>
        <w:pStyle w:val="HTML"/>
      </w:pPr>
      <w:r>
        <w:t>Отв. исполнитель _______________</w:t>
      </w:r>
    </w:p>
    <w:p w:rsidR="00000000" w:rsidRDefault="005D1FA8">
      <w:pPr>
        <w:pStyle w:val="HTML"/>
      </w:pPr>
      <w:r>
        <w:t>Лаборант _________</w:t>
      </w:r>
      <w:r>
        <w:t>______</w:t>
      </w:r>
    </w:p>
    <w:p w:rsidR="00000000" w:rsidRDefault="005D1FA8">
      <w:pPr>
        <w:pStyle w:val="HTML"/>
      </w:pPr>
    </w:p>
    <w:p w:rsidR="00000000" w:rsidRDefault="005D1FA8">
      <w:pPr>
        <w:pStyle w:val="HTML"/>
      </w:pPr>
      <w:r>
        <w:t>РЕЗУЛЬТАТЫ ИСПЫТАНИЙ СВЕТОСТОЙКОСТИ ПОКРЫТИЙ ПО МЕТОДУ 2</w:t>
      </w:r>
    </w:p>
    <w:p w:rsidR="00000000" w:rsidRDefault="005D1FA8">
      <w:pPr>
        <w:pStyle w:val="HTML"/>
      </w:pPr>
    </w:p>
    <w:p w:rsidR="00000000" w:rsidRDefault="005D1FA8">
      <w:pPr>
        <w:pStyle w:val="HTML"/>
      </w:pPr>
      <w:r>
        <w:t>------------------------------------------------------------------</w:t>
      </w:r>
    </w:p>
    <w:p w:rsidR="00000000" w:rsidRDefault="005D1FA8">
      <w:pPr>
        <w:pStyle w:val="HTML"/>
      </w:pPr>
      <w:r>
        <w:t>Краткая¦Номер¦Интенсив-¦Интенсив- ¦Темпе-¦Относи-¦ Номер ¦Продол-</w:t>
      </w:r>
    </w:p>
    <w:p w:rsidR="00000000" w:rsidRDefault="005D1FA8">
      <w:pPr>
        <w:pStyle w:val="HTML"/>
      </w:pPr>
      <w:r>
        <w:t>харак- ¦режи-¦ность    ¦ность     ¦ратура¦тельная¦образца¦житель-</w:t>
      </w:r>
    </w:p>
    <w:p w:rsidR="00000000" w:rsidRDefault="005D1FA8">
      <w:pPr>
        <w:pStyle w:val="HTML"/>
      </w:pPr>
      <w:r>
        <w:lastRenderedPageBreak/>
        <w:t>терис- ¦ма   ¦суммарной¦суммарной ¦возду-¦влаж-  ¦       ¦ность</w:t>
      </w:r>
    </w:p>
    <w:p w:rsidR="00000000" w:rsidRDefault="005D1FA8">
      <w:pPr>
        <w:pStyle w:val="HTML"/>
      </w:pPr>
      <w:r>
        <w:t>тика   ¦испы-¦радиации,¦ультра-   ¦ха, °C¦ность  ¦       ¦ис</w:t>
      </w:r>
      <w:r>
        <w:t>пыта-</w:t>
      </w:r>
    </w:p>
    <w:p w:rsidR="00000000" w:rsidRDefault="005D1FA8">
      <w:pPr>
        <w:pStyle w:val="HTML"/>
      </w:pPr>
      <w:r>
        <w:t>покры- ¦таний¦Вт/м2    ¦фиолетовой¦      ¦возду- ¦       ¦ний до</w:t>
      </w:r>
    </w:p>
    <w:p w:rsidR="00000000" w:rsidRDefault="005D1FA8">
      <w:pPr>
        <w:pStyle w:val="HTML"/>
      </w:pPr>
      <w:r>
        <w:t>тия    ¦     ¦         ¦радиации, ¦      ¦ха, %  ¦       ¦заданной</w:t>
      </w:r>
    </w:p>
    <w:p w:rsidR="00000000" w:rsidRDefault="005D1FA8">
      <w:pPr>
        <w:pStyle w:val="HTML"/>
      </w:pPr>
      <w:r>
        <w:t>¦     ¦         ¦Вт/м2     ¦      ¦       ¦       ¦степени</w:t>
      </w:r>
    </w:p>
    <w:p w:rsidR="00000000" w:rsidRDefault="005D1FA8">
      <w:pPr>
        <w:pStyle w:val="HTML"/>
      </w:pPr>
      <w:r>
        <w:t>¦     ¦         ¦          ¦      ¦       ¦       ¦разруше-</w:t>
      </w:r>
    </w:p>
    <w:p w:rsidR="00000000" w:rsidRDefault="005D1FA8">
      <w:pPr>
        <w:pStyle w:val="HTML"/>
      </w:pPr>
      <w:r>
        <w:t>¦     ¦         ¦          ¦      ¦       ¦       ¦ния, ч</w:t>
      </w:r>
    </w:p>
    <w:p w:rsidR="00000000" w:rsidRDefault="005D1FA8">
      <w:pPr>
        <w:pStyle w:val="HTML"/>
      </w:pPr>
      <w:r>
        <w:t>-------+-----+---------+----------+------+-------+-------+--------</w:t>
      </w:r>
    </w:p>
    <w:p w:rsidR="00000000" w:rsidRDefault="005D1FA8">
      <w:pPr>
        <w:pStyle w:val="HTML"/>
      </w:pPr>
      <w:r>
        <w:t>¦     ¦         ¦          ¦      ¦       ¦       ¦</w:t>
      </w:r>
    </w:p>
    <w:p w:rsidR="00000000" w:rsidRDefault="005D1FA8">
      <w:pPr>
        <w:pStyle w:val="HTML"/>
      </w:pPr>
      <w:r>
        <w:t>¦     ¦         ¦          ¦      ¦       ¦       ¦</w:t>
      </w:r>
    </w:p>
    <w:p w:rsidR="00000000" w:rsidRDefault="005D1FA8">
      <w:pPr>
        <w:pStyle w:val="HTML"/>
      </w:pPr>
      <w:r>
        <w:t xml:space="preserve">¦     ¦         ¦         </w:t>
      </w:r>
      <w:r>
        <w:t xml:space="preserve"> ¦      ¦       ¦       ¦</w:t>
      </w:r>
    </w:p>
    <w:p w:rsidR="00000000" w:rsidRDefault="005D1FA8">
      <w:pPr>
        <w:pStyle w:val="HTML"/>
      </w:pPr>
      <w:r>
        <w:t>¦     ¦         ¦          ¦      ¦       ¦       ¦</w:t>
      </w:r>
    </w:p>
    <w:p w:rsidR="00000000" w:rsidRDefault="005D1FA8">
      <w:pPr>
        <w:pStyle w:val="HTML"/>
      </w:pPr>
      <w:r>
        <w:t>¦     ¦         ¦          ¦      ¦       ¦       ¦</w:t>
      </w:r>
    </w:p>
    <w:p w:rsidR="00000000" w:rsidRDefault="005D1FA8">
      <w:pPr>
        <w:pStyle w:val="HTML"/>
      </w:pPr>
    </w:p>
    <w:p w:rsidR="00000000" w:rsidRDefault="005D1FA8">
      <w:pPr>
        <w:pStyle w:val="HTML"/>
      </w:pPr>
      <w:r>
        <w:t>Зав. лабораторией или отделом _______________</w:t>
      </w:r>
    </w:p>
    <w:p w:rsidR="00000000" w:rsidRDefault="005D1FA8">
      <w:pPr>
        <w:pStyle w:val="HTML"/>
      </w:pPr>
      <w:r>
        <w:t>Отв. исполнитель _______________</w:t>
      </w:r>
    </w:p>
    <w:p w:rsidR="00000000" w:rsidRDefault="005D1FA8">
      <w:pPr>
        <w:pStyle w:val="HTML"/>
      </w:pPr>
      <w:r>
        <w:t>Лаборант _______________</w:t>
      </w:r>
    </w:p>
    <w:p w:rsidR="00000000" w:rsidRDefault="005D1F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1FA8">
      <w:pPr>
        <w:pStyle w:val="right"/>
      </w:pPr>
      <w:r>
        <w:t>Источник - Постановл</w:t>
      </w:r>
      <w:r>
        <w:t>ение Госстандарта СССР от 11.04.1975 № 915</w:t>
      </w:r>
    </w:p>
    <w:p w:rsidR="00000000" w:rsidRDefault="005D1F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https://порядокправа.рф/obrazecy/forma_protokola_ispytanij_svetostojkosti_pokrytij_po_metodu_2_provedenie_kompleksa_uskorennyx_ispyt.htm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A8"/>
    <w:rsid w:val="005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C6F250-86FD-499B-8828-7F9E6B23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ispytanij_svetostojkosti_pokrytij_po_metodu_2_provedenie_kompleksa_uskorennyx_ispy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испытаний светостойкости покрытий по методу 2 (проведение комплекса ускоренных испытаний покрытий до заданной степени потери блеска, изменения других декоративных свойств и меления с последующей оценкой срока службы до той же степени разрушения)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2022-08-07T21:46:00Z</dcterms:created>
  <dcterms:modified xsi:type="dcterms:W3CDTF">2022-08-07T21:46:00Z</dcterms:modified>
</cp:coreProperties>
</file>