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1562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по обследованию лифта, отработавшего нормативный срок службы</w:t>
      </w:r>
    </w:p>
    <w:p w:rsidR="00000000" w:rsidRDefault="00E71562">
      <w:pPr>
        <w:pStyle w:val="right"/>
      </w:pPr>
      <w:r>
        <w:t xml:space="preserve">Приложение Л к Методическим указаниям по проведению обследования </w:t>
      </w:r>
      <w:r>
        <w:t>технического состояния лифтов, отработавших нормативный срок службы. Лифты пассажирские, больничные, грузовые и грузовые малые. РД 10-72-94</w:t>
      </w:r>
    </w:p>
    <w:p w:rsidR="00000000" w:rsidRDefault="00E715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1562">
      <w:pPr>
        <w:pStyle w:val="HTML"/>
      </w:pPr>
      <w:r>
        <w:t xml:space="preserve">                                   _______________________________</w:t>
      </w:r>
    </w:p>
    <w:p w:rsidR="00000000" w:rsidRDefault="00E71562">
      <w:pPr>
        <w:pStyle w:val="HTML"/>
      </w:pPr>
      <w:r>
        <w:t>(наименование организации)</w:t>
      </w:r>
    </w:p>
    <w:p w:rsidR="00000000" w:rsidRDefault="00E71562">
      <w:pPr>
        <w:pStyle w:val="HTML"/>
      </w:pPr>
      <w:r>
        <w:t xml:space="preserve">Лицензия N ______ от </w:t>
      </w:r>
      <w:r>
        <w:t>__________</w:t>
      </w:r>
    </w:p>
    <w:p w:rsidR="00000000" w:rsidRDefault="00E71562">
      <w:pPr>
        <w:pStyle w:val="HTML"/>
      </w:pPr>
      <w:r>
        <w:t>выдана ________________________</w:t>
      </w:r>
    </w:p>
    <w:p w:rsidR="00000000" w:rsidRDefault="00E71562">
      <w:pPr>
        <w:pStyle w:val="HTML"/>
      </w:pPr>
      <w:r>
        <w:t>(наименование органа</w:t>
      </w:r>
    </w:p>
    <w:p w:rsidR="00000000" w:rsidRDefault="00E71562">
      <w:pPr>
        <w:pStyle w:val="HTML"/>
      </w:pPr>
      <w:r>
        <w:t>Госгортехнадзора России)</w:t>
      </w:r>
    </w:p>
    <w:p w:rsidR="00000000" w:rsidRDefault="00E71562">
      <w:pPr>
        <w:pStyle w:val="HTML"/>
      </w:pPr>
    </w:p>
    <w:p w:rsidR="00000000" w:rsidRDefault="00E71562">
      <w:pPr>
        <w:pStyle w:val="HTML"/>
      </w:pPr>
      <w:r>
        <w:t>ЭКСПЕРТНОЕ ЗАКЛЮЧЕНИЕ</w:t>
      </w:r>
    </w:p>
    <w:p w:rsidR="00000000" w:rsidRDefault="00E71562">
      <w:pPr>
        <w:pStyle w:val="HTML"/>
      </w:pPr>
      <w:r>
        <w:t>ПО ОБСЛЕДОВАНИЮ ЛИФТА, ОТРАБОТАВШЕГО</w:t>
      </w:r>
    </w:p>
    <w:p w:rsidR="00000000" w:rsidRDefault="00E71562">
      <w:pPr>
        <w:pStyle w:val="HTML"/>
      </w:pPr>
      <w:r>
        <w:t>НОРМАТИВНЫЙ СРОК СЛУЖБЫ</w:t>
      </w:r>
    </w:p>
    <w:p w:rsidR="00000000" w:rsidRDefault="00E71562">
      <w:pPr>
        <w:pStyle w:val="HTML"/>
      </w:pPr>
    </w:p>
    <w:p w:rsidR="00000000" w:rsidRDefault="00E71562">
      <w:pPr>
        <w:pStyle w:val="HTML"/>
      </w:pPr>
      <w:r>
        <w:t>"___" __________ 199__ г.</w:t>
      </w:r>
    </w:p>
    <w:p w:rsidR="00000000" w:rsidRDefault="00E71562">
      <w:pPr>
        <w:pStyle w:val="HTML"/>
      </w:pPr>
    </w:p>
    <w:p w:rsidR="00000000" w:rsidRDefault="00E71562">
      <w:pPr>
        <w:pStyle w:val="HTML"/>
      </w:pPr>
      <w:r>
        <w:t>Владелец лифта ______________________________________</w:t>
      </w:r>
    </w:p>
    <w:p w:rsidR="00000000" w:rsidRDefault="00E71562">
      <w:pPr>
        <w:pStyle w:val="HTML"/>
      </w:pPr>
      <w:r>
        <w:t>М</w:t>
      </w:r>
      <w:r>
        <w:t>есто установки лифта _______________________________</w:t>
      </w:r>
    </w:p>
    <w:p w:rsidR="00000000" w:rsidRDefault="00E71562">
      <w:pPr>
        <w:pStyle w:val="HTML"/>
      </w:pPr>
      <w:r>
        <w:t>Регистрационный номер _______________________________</w:t>
      </w:r>
    </w:p>
    <w:p w:rsidR="00000000" w:rsidRDefault="00E71562">
      <w:pPr>
        <w:pStyle w:val="HTML"/>
      </w:pPr>
    </w:p>
    <w:p w:rsidR="00000000" w:rsidRDefault="00E71562">
      <w:pPr>
        <w:pStyle w:val="HTML"/>
      </w:pPr>
      <w:r>
        <w:t>Данное заключение должно храниться вместе с паспортом лифта до</w:t>
      </w:r>
    </w:p>
    <w:p w:rsidR="00000000" w:rsidRDefault="00E71562">
      <w:pPr>
        <w:pStyle w:val="HTML"/>
      </w:pPr>
      <w:r>
        <w:t>срока следующего обследования.</w:t>
      </w:r>
    </w:p>
    <w:p w:rsidR="00000000" w:rsidRDefault="00E71562">
      <w:pPr>
        <w:pStyle w:val="HTML"/>
      </w:pPr>
    </w:p>
    <w:p w:rsidR="00000000" w:rsidRDefault="00E71562">
      <w:pPr>
        <w:pStyle w:val="HTML"/>
      </w:pPr>
      <w:r>
        <w:t>ЗАКЛЮЧЕНИЕ ЭКСПЕРТНОЙ КОМИССИИ</w:t>
      </w:r>
    </w:p>
    <w:p w:rsidR="00000000" w:rsidRDefault="00E71562">
      <w:pPr>
        <w:pStyle w:val="HTML"/>
      </w:pPr>
    </w:p>
    <w:p w:rsidR="00000000" w:rsidRDefault="00E71562">
      <w:pPr>
        <w:pStyle w:val="HTML"/>
      </w:pPr>
      <w:r>
        <w:t>Экспертная комиссия _</w:t>
      </w:r>
      <w:r>
        <w:t>_________________________________________</w:t>
      </w:r>
    </w:p>
    <w:p w:rsidR="00000000" w:rsidRDefault="00E71562">
      <w:pPr>
        <w:pStyle w:val="HTML"/>
      </w:pPr>
      <w:r>
        <w:t>(наименование организации)</w:t>
      </w:r>
    </w:p>
    <w:p w:rsidR="00000000" w:rsidRDefault="00E71562">
      <w:pPr>
        <w:pStyle w:val="HTML"/>
      </w:pPr>
      <w:r>
        <w:t>рассмотрела результаты      обследования      и       технического</w:t>
      </w:r>
    </w:p>
    <w:p w:rsidR="00000000" w:rsidRDefault="00E71562">
      <w:pPr>
        <w:pStyle w:val="HTML"/>
      </w:pPr>
      <w:r>
        <w:t>освидетельствования лифта рег. N __________________, отработавшего</w:t>
      </w:r>
    </w:p>
    <w:p w:rsidR="00000000" w:rsidRDefault="00E71562">
      <w:pPr>
        <w:pStyle w:val="HTML"/>
      </w:pPr>
      <w:r>
        <w:t>нормативный срок службы.</w:t>
      </w:r>
    </w:p>
    <w:p w:rsidR="00000000" w:rsidRDefault="00E71562">
      <w:pPr>
        <w:pStyle w:val="HTML"/>
      </w:pPr>
      <w:r>
        <w:t>Комиссия вынесла следующее заключение:</w:t>
      </w:r>
    </w:p>
    <w:p w:rsidR="00000000" w:rsidRDefault="00E71562">
      <w:pPr>
        <w:pStyle w:val="HTML"/>
      </w:pPr>
      <w:r>
        <w:t>1. Наличие   и   состояние   технической   и  эксплуатационной</w:t>
      </w:r>
    </w:p>
    <w:p w:rsidR="00000000" w:rsidRDefault="00E71562">
      <w:pPr>
        <w:pStyle w:val="HTML"/>
      </w:pPr>
      <w:r>
        <w:t>документации  (не)  полностью  соответствует   требованиям   П</w:t>
      </w:r>
      <w:r>
        <w:t>УБЭЛ</w:t>
      </w:r>
    </w:p>
    <w:p w:rsidR="00000000" w:rsidRDefault="00E71562">
      <w:pPr>
        <w:pStyle w:val="HTML"/>
      </w:pPr>
      <w:r>
        <w:t>Госгортехнадзора России, 1992 г.</w:t>
      </w:r>
    </w:p>
    <w:p w:rsidR="00000000" w:rsidRDefault="00E71562">
      <w:pPr>
        <w:pStyle w:val="HTML"/>
      </w:pPr>
      <w:r>
        <w:t>Требуется укомплектовать лифт следующей документацией:</w:t>
      </w:r>
    </w:p>
    <w:p w:rsidR="00000000" w:rsidRDefault="00E71562">
      <w:pPr>
        <w:pStyle w:val="HTML"/>
      </w:pPr>
      <w:r>
        <w:t>__________________________________________________________________</w:t>
      </w:r>
    </w:p>
    <w:p w:rsidR="00000000" w:rsidRDefault="00E71562">
      <w:pPr>
        <w:pStyle w:val="HTML"/>
      </w:pPr>
      <w:r>
        <w:t>__________________________________________________________________</w:t>
      </w:r>
    </w:p>
    <w:p w:rsidR="00000000" w:rsidRDefault="00E71562">
      <w:pPr>
        <w:pStyle w:val="HTML"/>
      </w:pPr>
      <w:r>
        <w:t>_____________________________</w:t>
      </w:r>
      <w:r>
        <w:t>_____________________________________</w:t>
      </w:r>
    </w:p>
    <w:p w:rsidR="00000000" w:rsidRDefault="00E71562">
      <w:pPr>
        <w:pStyle w:val="HTML"/>
      </w:pPr>
      <w:r>
        <w:t>__________________________________________________________________</w:t>
      </w:r>
    </w:p>
    <w:p w:rsidR="00000000" w:rsidRDefault="00E71562">
      <w:pPr>
        <w:pStyle w:val="HTML"/>
      </w:pPr>
      <w:r>
        <w:t>2. Лифт  находится  в состоянии,  допускающем (не допускающем)</w:t>
      </w:r>
    </w:p>
    <w:p w:rsidR="00000000" w:rsidRDefault="00E71562">
      <w:pPr>
        <w:pStyle w:val="HTML"/>
      </w:pPr>
      <w:r>
        <w:t>его безопасную работу.</w:t>
      </w:r>
    </w:p>
    <w:p w:rsidR="00000000" w:rsidRDefault="00E71562">
      <w:pPr>
        <w:pStyle w:val="HTML"/>
      </w:pPr>
      <w:r>
        <w:t>3. Лифт    допускается    (не    допускается)   к   дальнейшей</w:t>
      </w:r>
    </w:p>
    <w:p w:rsidR="00000000" w:rsidRDefault="00E71562">
      <w:pPr>
        <w:pStyle w:val="HTML"/>
      </w:pPr>
      <w:r>
        <w:t>эк</w:t>
      </w:r>
      <w:r>
        <w:t>сплуатации.</w:t>
      </w:r>
    </w:p>
    <w:p w:rsidR="00000000" w:rsidRDefault="00E71562">
      <w:pPr>
        <w:pStyle w:val="HTML"/>
      </w:pPr>
      <w:r>
        <w:t>Повторное обследование  лифта  в  объеме  РД-10-72-94  следует</w:t>
      </w:r>
    </w:p>
    <w:p w:rsidR="00000000" w:rsidRDefault="00E71562">
      <w:pPr>
        <w:pStyle w:val="HTML"/>
      </w:pPr>
      <w:r>
        <w:t>провести в срок до ____________ 199__ г.</w:t>
      </w:r>
    </w:p>
    <w:p w:rsidR="00000000" w:rsidRDefault="00E71562">
      <w:pPr>
        <w:pStyle w:val="HTML"/>
      </w:pPr>
      <w:r>
        <w:t>(месяц)</w:t>
      </w:r>
    </w:p>
    <w:p w:rsidR="00000000" w:rsidRDefault="00E71562">
      <w:pPr>
        <w:pStyle w:val="HTML"/>
      </w:pPr>
    </w:p>
    <w:p w:rsidR="00000000" w:rsidRDefault="00E71562">
      <w:pPr>
        <w:pStyle w:val="HTML"/>
      </w:pPr>
      <w:r>
        <w:t>Председатель</w:t>
      </w:r>
    </w:p>
    <w:p w:rsidR="00000000" w:rsidRDefault="00E71562">
      <w:pPr>
        <w:pStyle w:val="HTML"/>
      </w:pPr>
      <w:r>
        <w:t>экспертной комиссии      ________________/___________________/</w:t>
      </w:r>
    </w:p>
    <w:p w:rsidR="00000000" w:rsidRDefault="00E71562">
      <w:pPr>
        <w:pStyle w:val="HTML"/>
      </w:pPr>
    </w:p>
    <w:p w:rsidR="00000000" w:rsidRDefault="00E71562">
      <w:pPr>
        <w:pStyle w:val="HTML"/>
      </w:pPr>
      <w:r>
        <w:t>Члены</w:t>
      </w:r>
    </w:p>
    <w:p w:rsidR="00000000" w:rsidRDefault="00E71562">
      <w:pPr>
        <w:pStyle w:val="HTML"/>
      </w:pPr>
      <w:r>
        <w:lastRenderedPageBreak/>
        <w:t>экспертной комиссии      ________________/______</w:t>
      </w:r>
      <w:r>
        <w:t>_____________/</w:t>
      </w:r>
    </w:p>
    <w:p w:rsidR="00000000" w:rsidRDefault="00E71562">
      <w:pPr>
        <w:pStyle w:val="HTML"/>
      </w:pPr>
      <w:r>
        <w:t>________________/___________________/</w:t>
      </w:r>
    </w:p>
    <w:p w:rsidR="00000000" w:rsidRDefault="00E71562">
      <w:pPr>
        <w:pStyle w:val="HTML"/>
      </w:pPr>
      <w:r>
        <w:t>________________/___________________/</w:t>
      </w:r>
    </w:p>
    <w:p w:rsidR="00000000" w:rsidRDefault="00E71562">
      <w:pPr>
        <w:pStyle w:val="HTML"/>
      </w:pPr>
    </w:p>
    <w:p w:rsidR="00000000" w:rsidRDefault="00E71562">
      <w:pPr>
        <w:pStyle w:val="HTML"/>
      </w:pPr>
      <w:r>
        <w:t>Экспертное заключение получил представитель владельца лифта</w:t>
      </w:r>
    </w:p>
    <w:p w:rsidR="00000000" w:rsidRDefault="00E71562">
      <w:pPr>
        <w:pStyle w:val="HTML"/>
      </w:pPr>
      <w:r>
        <w:t>_______________________________________________________________</w:t>
      </w:r>
    </w:p>
    <w:p w:rsidR="00000000" w:rsidRDefault="00E71562">
      <w:pPr>
        <w:pStyle w:val="HTML"/>
      </w:pPr>
      <w:r>
        <w:t>(должность, Ф.И.О.)</w:t>
      </w:r>
    </w:p>
    <w:p w:rsidR="00000000" w:rsidRDefault="00E71562">
      <w:pPr>
        <w:pStyle w:val="HTML"/>
      </w:pPr>
      <w:r>
        <w:t>Дата _________________________</w:t>
      </w:r>
    </w:p>
    <w:p w:rsidR="00000000" w:rsidRDefault="00E715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1562">
      <w:pPr>
        <w:pStyle w:val="right"/>
      </w:pPr>
      <w:r>
        <w:t>Источник - Постановление Госгортехнадзора России от 22.07.1994, Постановление Госстандарта России от 15.02.1996 № 65</w:t>
      </w:r>
    </w:p>
    <w:p w:rsidR="00000000" w:rsidRDefault="00E715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https://порядокправа.рф/obrazecy/ekspertnoe_zaklyuchenie_po_obsledovaniyu_lifta_otrabotavshego_normativnyj_srok_slu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62"/>
    <w:rsid w:val="00E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C2347F-ECA3-4C62-8878-49436120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po_obsledovaniyu_lifta_otrabotavshego_normativnyj_srok_sluzh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по обследованию лифта, отработавшего нормативный срок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2022-08-07T14:02:00Z</dcterms:created>
  <dcterms:modified xsi:type="dcterms:W3CDTF">2022-08-07T14:02:00Z</dcterms:modified>
</cp:coreProperties>
</file>