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21ED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представления интересов организации в суде (образец заполнения)</w:t>
      </w:r>
    </w:p>
    <w:p w:rsidR="00000000" w:rsidRDefault="003021ED">
      <w:pPr>
        <w:pStyle w:val="3"/>
        <w:rPr>
          <w:rFonts w:eastAsia="Times New Roman"/>
        </w:rPr>
      </w:pPr>
      <w:r>
        <w:rPr>
          <w:rFonts w:eastAsia="Times New Roman"/>
        </w:rPr>
        <w:t>Доверенность</w:t>
      </w:r>
    </w:p>
    <w:p w:rsidR="00000000" w:rsidRDefault="003021ED">
      <w:pPr>
        <w:pStyle w:val="just"/>
      </w:pPr>
      <w:r>
        <w:t>28 сентября 2009 г. г. Москва</w:t>
      </w:r>
    </w:p>
    <w:p w:rsidR="00000000" w:rsidRDefault="003021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1ED">
      <w:pPr>
        <w:pStyle w:val="just"/>
      </w:pPr>
      <w:r>
        <w:t>Настоящая доверенность дана Иванову Ивану Ивановичу, паспорт ___________, серия __________, выдан ___________, в том, что он уполномочен вести от имени ООО "Ромашка" и в его интересах дело по иску Ивановой Марии Ивановны к ООО "Ромашка" о восстановлении на</w:t>
      </w:r>
      <w:r>
        <w:t xml:space="preserve"> работе при рассмотрении указанного дела по существу в _____________ суде г. Москвы.</w:t>
      </w:r>
    </w:p>
    <w:p w:rsidR="00000000" w:rsidRDefault="003021ED">
      <w:pPr>
        <w:pStyle w:val="just"/>
      </w:pPr>
      <w:r>
        <w:t>В рамках настоящего поручения Иванов Иван Иванович имеет все права, которые предоставлены законом ответчику, в том числе право знакомиться с материалами дела, делать выпис</w:t>
      </w:r>
      <w:r>
        <w:t>ки из них, снимать копии, заявлять отводы, предъявлять доказательства и участвовать в их исследовании, задавать вопросы другим лицам, участвующим в деле, экспертам и специалистам, заявлять ходатайства, в том числе об истребовании доказательств, давать объя</w:t>
      </w:r>
      <w:r>
        <w:t>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деле, обжаловать судебные постановления и использовать предо</w:t>
      </w:r>
      <w:r>
        <w:t>ставленные законодательством о гражданском судопроизводстве другие процессуальные права.</w:t>
      </w:r>
    </w:p>
    <w:p w:rsidR="00000000" w:rsidRDefault="003021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1ED">
      <w:pPr>
        <w:pStyle w:val="just"/>
      </w:pPr>
      <w:r>
        <w:t>Доверенность выдана сроком на один год без права передоверия.</w:t>
      </w:r>
    </w:p>
    <w:p w:rsidR="00000000" w:rsidRDefault="003021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1ED">
      <w:pPr>
        <w:pStyle w:val="just"/>
      </w:pPr>
      <w:r>
        <w:t>Генеральный директор</w:t>
      </w:r>
    </w:p>
    <w:p w:rsidR="00000000" w:rsidRDefault="003021ED">
      <w:pPr>
        <w:pStyle w:val="just"/>
      </w:pPr>
      <w:r>
        <w:t>ООО "Ромашка" Петров П.П. _____________</w:t>
      </w:r>
    </w:p>
    <w:p w:rsidR="00000000" w:rsidRDefault="003021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1ED">
      <w:pPr>
        <w:pStyle w:val="just"/>
      </w:pPr>
      <w:r>
        <w:t>М.П.</w:t>
      </w:r>
    </w:p>
    <w:p w:rsidR="00000000" w:rsidRDefault="003021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1ED">
      <w:pPr>
        <w:pStyle w:val="right"/>
      </w:pPr>
      <w:r>
        <w:t xml:space="preserve">Источник - "Трудовое право", 2010, </w:t>
      </w:r>
      <w:r>
        <w:t>№ 11</w:t>
      </w:r>
    </w:p>
    <w:p w:rsidR="00000000" w:rsidRDefault="003021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://порядокправа.рф/obrazecy/doverennost_na_pravo_predstavleniya_interesov_organizacii_v_sude_obrazec_zapolneniya.htm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D"/>
    <w:rsid w:val="003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7623CF-5A25-45C9-88CB-4E65740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predstavleniya_interesov_organizacii_v_sud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представления интересов организации в суде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2022-08-07T13:20:00Z</dcterms:created>
  <dcterms:modified xsi:type="dcterms:W3CDTF">2022-08-07T13:20:00Z</dcterms:modified>
</cp:coreProperties>
</file>