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76E3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право получения от имени организации документов от налогового органа (образец заполнения)</w:t>
      </w:r>
    </w:p>
    <w:p w:rsidR="00000000" w:rsidRDefault="00A576E3">
      <w:pPr>
        <w:pStyle w:val="3"/>
        <w:rPr>
          <w:rFonts w:eastAsia="Times New Roman"/>
        </w:rPr>
      </w:pPr>
      <w:r>
        <w:rPr>
          <w:rFonts w:eastAsia="Times New Roman"/>
        </w:rPr>
        <w:t>Закрытое акционерное общество "СадКо"</w:t>
      </w:r>
    </w:p>
    <w:p w:rsidR="00000000" w:rsidRDefault="00A576E3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10-117</w:t>
      </w:r>
    </w:p>
    <w:p w:rsidR="00000000" w:rsidRDefault="00A576E3">
      <w:pPr>
        <w:pStyle w:val="3"/>
        <w:rPr>
          <w:rFonts w:eastAsia="Times New Roman"/>
        </w:rPr>
      </w:pPr>
      <w:r>
        <w:rPr>
          <w:rFonts w:eastAsia="Times New Roman"/>
        </w:rPr>
        <w:t>Город Всеволожск, девятое июля две тысячи десятого года</w:t>
      </w:r>
    </w:p>
    <w:p w:rsidR="00000000" w:rsidRDefault="00A576E3">
      <w:pPr>
        <w:pStyle w:val="just"/>
      </w:pPr>
      <w:r>
        <w:t xml:space="preserve">Закрытое акционерное общество "СадКо" (далее - Доверитель), место нахождения: 188643, Ленинградская область, г. Всеволожск, пр-т Всеволожский, д. 14, корп. 2, ИНН 4703013002, ОГРН 1064707002901, в лице генерального директора Зосимова Анатолия Степановича, </w:t>
      </w:r>
      <w:r>
        <w:t>действующего на основании Устава,</w:t>
      </w:r>
    </w:p>
    <w:p w:rsidR="00000000" w:rsidRDefault="00A576E3">
      <w:pPr>
        <w:pStyle w:val="just"/>
      </w:pPr>
      <w:r>
        <w:t>настоящей доверенностью уполномочивает:</w:t>
      </w:r>
    </w:p>
    <w:p w:rsidR="00000000" w:rsidRDefault="00A576E3">
      <w:pPr>
        <w:pStyle w:val="just"/>
      </w:pPr>
      <w:r>
        <w:t>бухгалтера Казарнову Викторию Тихоновну, паспорт: 42 11 916809, выдан 17.09.2004 ОВД "Кунцево" г. Москвы, зарегистрированную по адресу: 188643, г. Всеволожск, ул. Подольских Курсанто</w:t>
      </w:r>
      <w:r>
        <w:t>в, д. 22, кв. 81,</w:t>
      </w:r>
    </w:p>
    <w:p w:rsidR="00000000" w:rsidRDefault="00A576E3">
      <w:pPr>
        <w:pStyle w:val="just"/>
      </w:pPr>
      <w:r>
        <w:t>представлять Доверителя в:</w:t>
      </w:r>
    </w:p>
    <w:p w:rsidR="00000000" w:rsidRDefault="00A576E3">
      <w:pPr>
        <w:pStyle w:val="just"/>
      </w:pPr>
      <w:r>
        <w:t>- Управлении ФНС по Ленинградской области;</w:t>
      </w:r>
    </w:p>
    <w:p w:rsidR="00000000" w:rsidRDefault="00A576E3">
      <w:pPr>
        <w:pStyle w:val="just"/>
      </w:pPr>
      <w:r>
        <w:t>- Инспекции ФНС России по Всеволожскому району Ленинградской области.</w:t>
      </w:r>
    </w:p>
    <w:p w:rsidR="00000000" w:rsidRDefault="00A576E3">
      <w:pPr>
        <w:pStyle w:val="just"/>
      </w:pPr>
      <w:r>
        <w:t>В рамках настоящего поручения Казарнова В.Т. имеет право:</w:t>
      </w:r>
    </w:p>
    <w:p w:rsidR="00000000" w:rsidRDefault="00A576E3">
      <w:pPr>
        <w:pStyle w:val="just"/>
      </w:pPr>
      <w:r>
        <w:t>- получать акты камеральных и выездных н</w:t>
      </w:r>
      <w:r>
        <w:t>алоговых проверок; решения по результатам камеральных и выездных налоговых проверок, иные акты и решения, а также протоколы, уведомления, извещения, требования и иные письма;</w:t>
      </w:r>
    </w:p>
    <w:p w:rsidR="00000000" w:rsidRDefault="00A576E3">
      <w:pPr>
        <w:pStyle w:val="just"/>
      </w:pPr>
      <w:r>
        <w:t>- давать необходимые пояснения, в том числе письменные;</w:t>
      </w:r>
    </w:p>
    <w:p w:rsidR="00000000" w:rsidRDefault="00A576E3">
      <w:pPr>
        <w:pStyle w:val="just"/>
      </w:pPr>
      <w:r>
        <w:t>- ставить свою подпись, в</w:t>
      </w:r>
      <w:r>
        <w:t xml:space="preserve"> том числе с приложением печати Доверителя, на всех необходимых документах, включая (но не ограничиваясь) заявления, акты, уведомления, извещения, справки, объяснения, письма;</w:t>
      </w:r>
    </w:p>
    <w:p w:rsidR="00000000" w:rsidRDefault="00A576E3">
      <w:pPr>
        <w:pStyle w:val="just"/>
      </w:pPr>
      <w:r>
        <w:t>- заявлять требования, подавать запросы;</w:t>
      </w:r>
    </w:p>
    <w:p w:rsidR="00000000" w:rsidRDefault="00A576E3">
      <w:pPr>
        <w:pStyle w:val="just"/>
      </w:pPr>
      <w:r>
        <w:t>- получать все необходимые справки и ин</w:t>
      </w:r>
      <w:r>
        <w:t>ые документы;</w:t>
      </w:r>
    </w:p>
    <w:p w:rsidR="00000000" w:rsidRDefault="00A576E3">
      <w:pPr>
        <w:pStyle w:val="just"/>
      </w:pPr>
      <w:r>
        <w:t>- собирать, подготавливать, получать и передавать любые документы, необходимые для выполнения данного поручения.</w:t>
      </w:r>
    </w:p>
    <w:p w:rsidR="00000000" w:rsidRDefault="00A576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6E3">
      <w:pPr>
        <w:pStyle w:val="just"/>
      </w:pPr>
      <w:r>
        <w:t>Доверенность выдана без права передоверия.</w:t>
      </w:r>
    </w:p>
    <w:p w:rsidR="00000000" w:rsidRDefault="00A576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6E3">
      <w:pPr>
        <w:pStyle w:val="just"/>
      </w:pPr>
      <w:r>
        <w:t>Срок действия настоящей доверенности составляет три года со дня ее выдачи.</w:t>
      </w:r>
    </w:p>
    <w:p w:rsidR="00000000" w:rsidRDefault="00A576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6E3">
      <w:pPr>
        <w:pStyle w:val="HTML"/>
      </w:pPr>
      <w:r>
        <w:t xml:space="preserve">        </w:t>
      </w:r>
      <w:r>
        <w:t xml:space="preserve">                         Казарнова</w:t>
      </w:r>
    </w:p>
    <w:p w:rsidR="00000000" w:rsidRDefault="00A576E3">
      <w:pPr>
        <w:pStyle w:val="HTML"/>
      </w:pPr>
      <w:r>
        <w:t>Подпись доверенного лица ----------------- Казарновой В.Т. удостоверяю.</w:t>
      </w:r>
    </w:p>
    <w:p w:rsidR="00000000" w:rsidRDefault="00A576E3">
      <w:pPr>
        <w:pStyle w:val="HTML"/>
      </w:pPr>
    </w:p>
    <w:p w:rsidR="00000000" w:rsidRDefault="00A576E3">
      <w:pPr>
        <w:pStyle w:val="HTML"/>
      </w:pPr>
      <w:r>
        <w:t>Генеральный директор    Печать   Зосимов  А.С. Зосимов</w:t>
      </w:r>
    </w:p>
    <w:p w:rsidR="00000000" w:rsidRDefault="00A576E3">
      <w:pPr>
        <w:pStyle w:val="HTML"/>
      </w:pPr>
      <w:r>
        <w:t>ЗАО "СадКо"</w:t>
      </w:r>
    </w:p>
    <w:p w:rsidR="00000000" w:rsidRDefault="00A576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76E3">
      <w:pPr>
        <w:pStyle w:val="right"/>
      </w:pPr>
      <w:r>
        <w:t>Источник - "Налоговый учет для бухгалтера", 2010, № 8</w:t>
      </w:r>
    </w:p>
    <w:p w:rsidR="00000000" w:rsidRDefault="00A576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https://порядокправа.рф/obrazecy/doverennost_na_pravo_polucheniya_ot_imeni_organizacii_dokumentov_ot_nalogovogo_organa_obrazec_zapoln.htm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E3"/>
    <w:rsid w:val="00A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C96AEB-0AF8-4E17-959B-00F05BE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na_pravo_polucheniya_ot_imeni_organizacii_dokumentov_ot_nalogovogo_organa_obrazec_zapo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получения от имени организации документов от налогового органа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2022-08-07T13:20:00Z</dcterms:created>
  <dcterms:modified xsi:type="dcterms:W3CDTF">2022-08-07T13:20:00Z</dcterms:modified>
</cp:coreProperties>
</file>