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74B25">
      <w:pPr>
        <w:pStyle w:val="1"/>
        <w:rPr>
          <w:rFonts w:eastAsia="Times New Roman"/>
        </w:rPr>
      </w:pPr>
      <w:r>
        <w:rPr>
          <w:rFonts w:eastAsia="Times New Roman"/>
        </w:rPr>
        <w:t>Должностная инструкция балетмейстера-постановщика</w:t>
      </w:r>
    </w:p>
    <w:p w:rsidR="00000000" w:rsidRDefault="00C74B25">
      <w:pPr>
        <w:pStyle w:val="just"/>
      </w:pPr>
      <w:r>
        <w:t>Балетмейстер-постановщик</w:t>
      </w:r>
    </w:p>
    <w:p w:rsidR="00000000" w:rsidRDefault="00C74B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74B25">
      <w:pPr>
        <w:pStyle w:val="HTML"/>
      </w:pPr>
      <w:r>
        <w:t>------------------------------------</w:t>
      </w:r>
    </w:p>
    <w:p w:rsidR="00000000" w:rsidRDefault="00C74B25">
      <w:pPr>
        <w:pStyle w:val="HTML"/>
      </w:pPr>
      <w:r>
        <w:t>(наименование организации)</w:t>
      </w:r>
    </w:p>
    <w:p w:rsidR="00000000" w:rsidRDefault="00C74B25">
      <w:pPr>
        <w:pStyle w:val="HTML"/>
      </w:pPr>
      <w:r>
        <w:t>УТВЕРЖДАЮ</w:t>
      </w:r>
    </w:p>
    <w:p w:rsidR="00000000" w:rsidRDefault="00C74B25">
      <w:pPr>
        <w:pStyle w:val="HTML"/>
      </w:pPr>
    </w:p>
    <w:p w:rsidR="00000000" w:rsidRDefault="00C74B25">
      <w:pPr>
        <w:pStyle w:val="HTML"/>
      </w:pPr>
      <w:r>
        <w:t>ДОЛЖНОСТНАЯ ИНСТРУКЦИЯ</w:t>
      </w:r>
    </w:p>
    <w:p w:rsidR="00000000" w:rsidRDefault="00C74B25">
      <w:pPr>
        <w:pStyle w:val="HTML"/>
      </w:pPr>
      <w:r>
        <w:t>--------------------------------</w:t>
      </w:r>
    </w:p>
    <w:p w:rsidR="00000000" w:rsidRDefault="00C74B25">
      <w:pPr>
        <w:pStyle w:val="HTML"/>
      </w:pPr>
      <w:r>
        <w:t>(наименование должности)</w:t>
      </w:r>
    </w:p>
    <w:p w:rsidR="00000000" w:rsidRDefault="00C74B25">
      <w:pPr>
        <w:pStyle w:val="HTML"/>
      </w:pPr>
      <w:r>
        <w:t xml:space="preserve">00.00.0000            </w:t>
      </w:r>
      <w:r>
        <w:t xml:space="preserve">       N 000</w:t>
      </w:r>
    </w:p>
    <w:p w:rsidR="00000000" w:rsidRDefault="00C74B25">
      <w:pPr>
        <w:pStyle w:val="HTML"/>
      </w:pPr>
      <w:r>
        <w:t>---------  ---------------------</w:t>
      </w:r>
    </w:p>
    <w:p w:rsidR="00000000" w:rsidRDefault="00C74B25">
      <w:pPr>
        <w:pStyle w:val="HTML"/>
      </w:pPr>
      <w:r>
        <w:t>(подпись)   (инициалы, фамилия)</w:t>
      </w:r>
    </w:p>
    <w:p w:rsidR="00000000" w:rsidRDefault="00C74B25">
      <w:pPr>
        <w:pStyle w:val="HTML"/>
      </w:pPr>
      <w:r>
        <w:t>Балетмейстера-постановщика            00.00.0000</w:t>
      </w:r>
    </w:p>
    <w:p w:rsidR="00000000" w:rsidRDefault="00C74B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74B25">
      <w:pPr>
        <w:pStyle w:val="just"/>
      </w:pPr>
      <w:r>
        <w:t>1.1. Балетмейстер-постановщик относится к категории специалистов.</w:t>
      </w:r>
    </w:p>
    <w:p w:rsidR="00000000" w:rsidRDefault="00C74B25">
      <w:pPr>
        <w:pStyle w:val="just"/>
      </w:pPr>
      <w:r>
        <w:t>1.2. На должность:</w:t>
      </w:r>
    </w:p>
    <w:p w:rsidR="00000000" w:rsidRDefault="00C74B25">
      <w:pPr>
        <w:pStyle w:val="just"/>
      </w:pPr>
      <w:r>
        <w:t>- балетмейстера-постановщика первой категор</w:t>
      </w:r>
      <w:r>
        <w:t>ии принимается лицо, имеющее высшее профессиональное образование (хореографическое) без предъявления требований к стажу работы;</w:t>
      </w:r>
    </w:p>
    <w:p w:rsidR="00000000" w:rsidRDefault="00C74B25">
      <w:pPr>
        <w:pStyle w:val="just"/>
      </w:pPr>
      <w:r>
        <w:t>- балетмейстера-постановщика высшей категории принимается (переводится) лицо, имеющее высшее профессиональное образование (хорео</w:t>
      </w:r>
      <w:r>
        <w:t>графическое) и стаж работы не менее 5 лет в должности балетмейстера-постановщика первой категории.</w:t>
      </w:r>
    </w:p>
    <w:p w:rsidR="00000000" w:rsidRDefault="00C74B25">
      <w:pPr>
        <w:pStyle w:val="just"/>
      </w:pPr>
      <w:r>
        <w:t>1.3. Балетмейстер-постановщик должен знать:</w:t>
      </w:r>
    </w:p>
    <w:p w:rsidR="00000000" w:rsidRDefault="00C74B25">
      <w:pPr>
        <w:pStyle w:val="just"/>
      </w:pPr>
      <w:r>
        <w:t>- законы и иные нормативные правовые акты Российской Федерации, касающиеся деятельности организаций исполнительск</w:t>
      </w:r>
      <w:r>
        <w:t>их искусств;</w:t>
      </w:r>
    </w:p>
    <w:p w:rsidR="00000000" w:rsidRDefault="00C74B25">
      <w:pPr>
        <w:pStyle w:val="HTML"/>
      </w:pPr>
      <w:r>
        <w:t xml:space="preserve">    - структуру __________________________________________________________,</w:t>
      </w:r>
    </w:p>
    <w:p w:rsidR="00000000" w:rsidRDefault="00C74B25">
      <w:pPr>
        <w:pStyle w:val="HTML"/>
      </w:pPr>
      <w:r>
        <w:t>(наименование учреждения (организации) культуры)</w:t>
      </w:r>
    </w:p>
    <w:p w:rsidR="00000000" w:rsidRDefault="00C74B25">
      <w:pPr>
        <w:pStyle w:val="just"/>
      </w:pPr>
      <w:r>
        <w:t>основные функции его подразделений;</w:t>
      </w:r>
    </w:p>
    <w:p w:rsidR="00000000" w:rsidRDefault="00C74B25">
      <w:pPr>
        <w:pStyle w:val="HTML"/>
      </w:pPr>
      <w:r>
        <w:t xml:space="preserve">    - основной состав _____________________________ аудитории;</w:t>
      </w:r>
    </w:p>
    <w:p w:rsidR="00000000" w:rsidRDefault="00C74B25">
      <w:pPr>
        <w:pStyle w:val="HTML"/>
      </w:pPr>
      <w:r>
        <w:t>(зрительской; слуша</w:t>
      </w:r>
      <w:r>
        <w:t>тельской)</w:t>
      </w:r>
    </w:p>
    <w:p w:rsidR="00000000" w:rsidRDefault="00C74B25">
      <w:pPr>
        <w:pStyle w:val="just"/>
      </w:pPr>
      <w:r>
        <w:t>- историю отечественного и мирового балета, музыкального, театрального, циркового, других видов искусств и литературы;</w:t>
      </w:r>
    </w:p>
    <w:p w:rsidR="00000000" w:rsidRDefault="00C74B25">
      <w:pPr>
        <w:pStyle w:val="just"/>
      </w:pPr>
      <w:r>
        <w:t>- теорию и практику хореографического искусства;</w:t>
      </w:r>
    </w:p>
    <w:p w:rsidR="00000000" w:rsidRDefault="00C74B25">
      <w:pPr>
        <w:pStyle w:val="just"/>
      </w:pPr>
      <w:r>
        <w:t>- классический и современный балетный репертуар, классическую и современную хореографию;</w:t>
      </w:r>
    </w:p>
    <w:p w:rsidR="00000000" w:rsidRDefault="00C74B25">
      <w:pPr>
        <w:pStyle w:val="just"/>
      </w:pPr>
      <w:r>
        <w:lastRenderedPageBreak/>
        <w:t>- состояние современной отечественной и зарубежной хореографии, других видов исполнительских искусств;</w:t>
      </w:r>
    </w:p>
    <w:p w:rsidR="00000000" w:rsidRDefault="00C74B25">
      <w:pPr>
        <w:pStyle w:val="just"/>
      </w:pPr>
      <w:r>
        <w:t xml:space="preserve">- традиционные танцевальные техники (классический, характерный, </w:t>
      </w:r>
      <w:r>
        <w:t>дуэтный, исторический танец), техники современного танца, пантомиму в балетном театре;</w:t>
      </w:r>
    </w:p>
    <w:p w:rsidR="00000000" w:rsidRDefault="00C74B25">
      <w:pPr>
        <w:pStyle w:val="just"/>
      </w:pPr>
      <w:r>
        <w:t>- основные принципы техники современного танца, приемы и принципы, базовые движения, варианты составления комбинаций;</w:t>
      </w:r>
    </w:p>
    <w:p w:rsidR="00000000" w:rsidRDefault="00C74B25">
      <w:pPr>
        <w:pStyle w:val="just"/>
      </w:pPr>
      <w:r>
        <w:t>- основы актерского мастерства в балете (создание с</w:t>
      </w:r>
      <w:r>
        <w:t>ценического образа специфическими средствами балетного танца, техника актерской игры и основы исполнительской выразительности, приемы актерской техники);</w:t>
      </w:r>
    </w:p>
    <w:p w:rsidR="00000000" w:rsidRDefault="00C74B25">
      <w:pPr>
        <w:pStyle w:val="just"/>
      </w:pPr>
      <w:r>
        <w:t>- основы сценического оформления постановок, музыкального искусства;</w:t>
      </w:r>
    </w:p>
    <w:p w:rsidR="00000000" w:rsidRDefault="00C74B25">
      <w:pPr>
        <w:pStyle w:val="just"/>
      </w:pPr>
      <w:r>
        <w:t>- основы балетмейстерского анализ</w:t>
      </w:r>
      <w:r>
        <w:t>а балетов классического наследия и современных постановок;</w:t>
      </w:r>
    </w:p>
    <w:p w:rsidR="00000000" w:rsidRDefault="00C74B25">
      <w:pPr>
        <w:pStyle w:val="just"/>
      </w:pPr>
      <w:r>
        <w:t>- приемы и концепции художественного оформления балетного спектакля (сценографии, костюма, обуви, бытовых аксессуаров, современных технологий);</w:t>
      </w:r>
    </w:p>
    <w:p w:rsidR="00000000" w:rsidRDefault="00C74B25">
      <w:pPr>
        <w:pStyle w:val="just"/>
      </w:pPr>
      <w:r>
        <w:t>- теорию драмы и законы режиссуры в применении к бале</w:t>
      </w:r>
      <w:r>
        <w:t>тному театру;</w:t>
      </w:r>
    </w:p>
    <w:p w:rsidR="00000000" w:rsidRDefault="00C74B25">
      <w:pPr>
        <w:pStyle w:val="just"/>
      </w:pPr>
      <w:r>
        <w:t>- основы сценарной драматургии в балетном театре;</w:t>
      </w:r>
    </w:p>
    <w:p w:rsidR="00000000" w:rsidRDefault="00C74B25">
      <w:pPr>
        <w:pStyle w:val="just"/>
      </w:pPr>
      <w:r>
        <w:t>- принципы работы с партитурой и клавиром музыкально-сценического произведения;</w:t>
      </w:r>
    </w:p>
    <w:p w:rsidR="00000000" w:rsidRDefault="00C74B25">
      <w:pPr>
        <w:pStyle w:val="just"/>
      </w:pPr>
      <w:r>
        <w:t>- анатомию, физиологию и основы балетной медицины;</w:t>
      </w:r>
    </w:p>
    <w:p w:rsidR="00000000" w:rsidRDefault="00C74B25">
      <w:pPr>
        <w:pStyle w:val="just"/>
      </w:pPr>
      <w:r>
        <w:t>- компьютерные и мультимедийные технологии в балетном искусст</w:t>
      </w:r>
      <w:r>
        <w:t>ве;</w:t>
      </w:r>
    </w:p>
    <w:p w:rsidR="00000000" w:rsidRDefault="00C74B25">
      <w:pPr>
        <w:pStyle w:val="just"/>
      </w:pPr>
      <w:r>
        <w:t>- основы менеджмента, психологии управления, социологии искусства, сценической технологии, экономики и управления в сфере исполнительских искусств;</w:t>
      </w:r>
    </w:p>
    <w:p w:rsidR="00000000" w:rsidRDefault="00C74B25">
      <w:pPr>
        <w:pStyle w:val="just"/>
      </w:pPr>
      <w:r>
        <w:t>- основы гражданского законодательства (регулирование вопросов авторского права, прав, смежных с авторск</w:t>
      </w:r>
      <w:r>
        <w:t>им правом);</w:t>
      </w:r>
    </w:p>
    <w:p w:rsidR="00000000" w:rsidRDefault="00C74B25">
      <w:pPr>
        <w:pStyle w:val="just"/>
      </w:pPr>
      <w:r>
        <w:t>- основы трудового законодательства;</w:t>
      </w:r>
    </w:p>
    <w:p w:rsidR="00000000" w:rsidRDefault="00C74B25">
      <w:pPr>
        <w:pStyle w:val="just"/>
      </w:pPr>
      <w:r>
        <w:t>- Правила внутреннего трудового распорядка;</w:t>
      </w:r>
    </w:p>
    <w:p w:rsidR="00000000" w:rsidRDefault="00C74B25">
      <w:pPr>
        <w:pStyle w:val="just"/>
      </w:pPr>
      <w:r>
        <w:t>- правила и нормы охраны труда и техники безопасности, производственной санитарии и противопожарной защиты;</w:t>
      </w:r>
    </w:p>
    <w:p w:rsidR="00000000" w:rsidRDefault="00C74B25">
      <w:pPr>
        <w:pStyle w:val="just"/>
      </w:pPr>
      <w:r>
        <w:t>- _____________________________________________________</w:t>
      </w:r>
      <w:r>
        <w:t>_________________.</w:t>
      </w:r>
    </w:p>
    <w:p w:rsidR="00000000" w:rsidRDefault="00C74B25">
      <w:pPr>
        <w:pStyle w:val="just"/>
      </w:pPr>
      <w:r>
        <w:t>1.4. Балетмейстер-постановщик в своей деятельности руководствуется:</w:t>
      </w:r>
    </w:p>
    <w:p w:rsidR="00000000" w:rsidRDefault="00C74B25">
      <w:pPr>
        <w:pStyle w:val="HTML"/>
      </w:pPr>
      <w:r>
        <w:t xml:space="preserve">    - Положением о _______________________________________________________;</w:t>
      </w:r>
    </w:p>
    <w:p w:rsidR="00000000" w:rsidRDefault="00C74B25">
      <w:pPr>
        <w:pStyle w:val="HTML"/>
      </w:pPr>
      <w:r>
        <w:t>(наименование учреждения (организации) культуры)</w:t>
      </w:r>
    </w:p>
    <w:p w:rsidR="00000000" w:rsidRDefault="00C74B25">
      <w:pPr>
        <w:pStyle w:val="just"/>
      </w:pPr>
      <w:r>
        <w:t>- настоящей должностной инструкцией;</w:t>
      </w:r>
    </w:p>
    <w:p w:rsidR="00000000" w:rsidRDefault="00C74B25">
      <w:pPr>
        <w:pStyle w:val="HTML"/>
      </w:pPr>
      <w:r>
        <w:t xml:space="preserve">    - _</w:t>
      </w:r>
      <w:r>
        <w:t>___________________________________________________________________.</w:t>
      </w:r>
    </w:p>
    <w:p w:rsidR="00000000" w:rsidRDefault="00C74B25">
      <w:pPr>
        <w:pStyle w:val="HTML"/>
      </w:pPr>
      <w:r>
        <w:t>(иные акты и документы, непосредственно связанные с трудовой</w:t>
      </w:r>
    </w:p>
    <w:p w:rsidR="00000000" w:rsidRDefault="00C74B25">
      <w:pPr>
        <w:pStyle w:val="HTML"/>
      </w:pPr>
      <w:r>
        <w:t>функцией балетмейстера-постановщика)</w:t>
      </w:r>
    </w:p>
    <w:p w:rsidR="00000000" w:rsidRDefault="00C74B25">
      <w:pPr>
        <w:pStyle w:val="HTML"/>
      </w:pPr>
      <w:r>
        <w:t>1.5. Балетмейстер-постановщик подчиняется непосредственно _____________</w:t>
      </w:r>
    </w:p>
    <w:p w:rsidR="00000000" w:rsidRDefault="00C74B25">
      <w:pPr>
        <w:pStyle w:val="HTML"/>
      </w:pPr>
      <w:r>
        <w:t>_________________</w:t>
      </w:r>
      <w:r>
        <w:t>____________________ .</w:t>
      </w:r>
    </w:p>
    <w:p w:rsidR="00000000" w:rsidRDefault="00C74B25">
      <w:pPr>
        <w:pStyle w:val="HTML"/>
      </w:pPr>
      <w:r>
        <w:t>(наименование должности руководителя)</w:t>
      </w:r>
    </w:p>
    <w:p w:rsidR="00000000" w:rsidRDefault="00C74B25">
      <w:pPr>
        <w:pStyle w:val="just"/>
      </w:pPr>
      <w:r>
        <w:t xml:space="preserve">1.6. В период отсутствия балетмейстера-постановщика (отпуска, болезни, </w:t>
      </w:r>
      <w:r>
        <w:t>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000000" w:rsidRDefault="00C74B25">
      <w:pPr>
        <w:pStyle w:val="just"/>
      </w:pPr>
      <w:r>
        <w:t>1.7. Балетме</w:t>
      </w:r>
      <w:r>
        <w:t xml:space="preserve">йстер-постановщик относится к профессиональной квалификационной группе "Должности руководящего состава учреждений культуры, искусства и кинематографии" (Приказ Минздравсоцразвития России от 31 августа 2007 г. N 570) </w:t>
      </w:r>
      <w:r>
        <w:rPr>
          <w:vertAlign w:val="superscript"/>
        </w:rPr>
        <w:t>1</w:t>
      </w:r>
      <w:r>
        <w:t xml:space="preserve"> .</w:t>
      </w:r>
    </w:p>
    <w:p w:rsidR="00000000" w:rsidRDefault="00C74B25">
      <w:pPr>
        <w:pStyle w:val="sel"/>
        <w:divId w:val="109783275"/>
      </w:pPr>
      <w:r>
        <w:t>1 Для должностной инструкции работни</w:t>
      </w:r>
      <w:r>
        <w:t>ка бюджетного учреждения.</w:t>
      </w:r>
    </w:p>
    <w:p w:rsidR="00000000" w:rsidRDefault="00C74B25">
      <w:pPr>
        <w:pStyle w:val="just"/>
      </w:pPr>
      <w:r>
        <w:t>1.8. ___________________________________________________________________.</w:t>
      </w:r>
    </w:p>
    <w:p w:rsidR="00000000" w:rsidRDefault="00C74B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74B25">
      <w:pPr>
        <w:pStyle w:val="3"/>
        <w:rPr>
          <w:rFonts w:eastAsia="Times New Roman"/>
        </w:rPr>
      </w:pPr>
      <w:r>
        <w:rPr>
          <w:rFonts w:eastAsia="Times New Roman"/>
        </w:rPr>
        <w:t>2. Функции</w:t>
      </w:r>
    </w:p>
    <w:p w:rsidR="00000000" w:rsidRDefault="00C74B25">
      <w:pPr>
        <w:pStyle w:val="just"/>
      </w:pPr>
      <w:r>
        <w:t>2.1. Выпуск балетных спектаклей, обеспечение высокого художественного уровня произведений хореографического искусства.</w:t>
      </w:r>
    </w:p>
    <w:p w:rsidR="00000000" w:rsidRDefault="00C74B25">
      <w:pPr>
        <w:pStyle w:val="just"/>
      </w:pPr>
      <w:r>
        <w:t>2.2. Участие в формирован</w:t>
      </w:r>
      <w:r>
        <w:t>ии балетного репертуара.</w:t>
      </w:r>
    </w:p>
    <w:p w:rsidR="00000000" w:rsidRDefault="00C74B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74B25">
      <w:pPr>
        <w:pStyle w:val="3"/>
        <w:rPr>
          <w:rFonts w:eastAsia="Times New Roman"/>
        </w:rPr>
      </w:pPr>
      <w:r>
        <w:rPr>
          <w:rFonts w:eastAsia="Times New Roman"/>
        </w:rPr>
        <w:t>3. Должностные обязанности</w:t>
      </w:r>
    </w:p>
    <w:p w:rsidR="00000000" w:rsidRDefault="00C74B25">
      <w:pPr>
        <w:pStyle w:val="just"/>
      </w:pPr>
      <w:r>
        <w:t>Балетмейстер-постановщик исполняет следующие обязанности:</w:t>
      </w:r>
    </w:p>
    <w:p w:rsidR="00000000" w:rsidRDefault="00C74B25">
      <w:pPr>
        <w:pStyle w:val="just"/>
      </w:pPr>
      <w:r>
        <w:t>3.1. Создает авторские произведения хореографического искусства, осуществляет выпуск новых и капитально возобновляемых балетных спектаклей, хорео</w:t>
      </w:r>
      <w:r>
        <w:t>графических сцен в представлениях других жанров в количестве, определяемом трудовым договором, обеспечивает их художественный уровень.</w:t>
      </w:r>
    </w:p>
    <w:p w:rsidR="00000000" w:rsidRDefault="00C74B25">
      <w:pPr>
        <w:pStyle w:val="just"/>
      </w:pPr>
      <w:r>
        <w:t>3.2. Представляет руководству организации исполнительских искусств предложения о составах постановочных групп в осуществл</w:t>
      </w:r>
      <w:r>
        <w:t>яемых им постановках.</w:t>
      </w:r>
    </w:p>
    <w:p w:rsidR="00000000" w:rsidRDefault="00C74B25">
      <w:pPr>
        <w:pStyle w:val="just"/>
      </w:pPr>
      <w:r>
        <w:t>3.3. Представляет совместно с художником-постановщиком на утверждение руководству или художественному совету организации эскизы и макеты сценического оформления осуществляемой им постановки.</w:t>
      </w:r>
    </w:p>
    <w:p w:rsidR="00000000" w:rsidRDefault="00C74B25">
      <w:pPr>
        <w:pStyle w:val="just"/>
      </w:pPr>
      <w:r>
        <w:t xml:space="preserve">3.4. Проводит репетиции, руководит работой </w:t>
      </w:r>
      <w:r>
        <w:t>постановочной группы и работниками художественно-постановочной части, участвующими в репетициях.</w:t>
      </w:r>
    </w:p>
    <w:p w:rsidR="00000000" w:rsidRDefault="00C74B25">
      <w:pPr>
        <w:pStyle w:val="just"/>
      </w:pPr>
      <w:r>
        <w:t>3.5. Осуществляет плановые, срочные и экстренные вводы новых исполнителей в поставленные ранее балетные спектакли (номера).</w:t>
      </w:r>
    </w:p>
    <w:p w:rsidR="00000000" w:rsidRDefault="00C74B25">
      <w:pPr>
        <w:pStyle w:val="just"/>
      </w:pPr>
      <w:r>
        <w:t>3.6. Обеспечивает соблюдение произв</w:t>
      </w:r>
      <w:r>
        <w:t>одственной и творческой дисциплины во время проведения балетных спектаклей, репетиций, занятий.</w:t>
      </w:r>
    </w:p>
    <w:p w:rsidR="00000000" w:rsidRDefault="00C74B25">
      <w:pPr>
        <w:pStyle w:val="just"/>
      </w:pPr>
      <w:r>
        <w:t>3.7. В порядке, установленном в организации, дежурит на спектаклях (концертах, представлениях).</w:t>
      </w:r>
    </w:p>
    <w:p w:rsidR="00000000" w:rsidRDefault="00C74B25">
      <w:pPr>
        <w:pStyle w:val="just"/>
      </w:pPr>
      <w:r>
        <w:t>3.8. Принимает непосредственное участие в организации и проведен</w:t>
      </w:r>
      <w:r>
        <w:t>ии мероприятий по повышению профессионального мастерства творческих работников организации, в работе по пропаганде хореографического, исполнительских искусств, направленной на расширение зрительской аудитории.</w:t>
      </w:r>
    </w:p>
    <w:p w:rsidR="00000000" w:rsidRDefault="00C74B25">
      <w:pPr>
        <w:pStyle w:val="HTML"/>
      </w:pPr>
      <w:r>
        <w:t xml:space="preserve">    3.9. _____________________________________</w:t>
      </w:r>
      <w:r>
        <w:t>____________________________.</w:t>
      </w:r>
    </w:p>
    <w:p w:rsidR="00000000" w:rsidRDefault="00C74B25">
      <w:pPr>
        <w:pStyle w:val="HTML"/>
      </w:pPr>
      <w:r>
        <w:t>(другие обязанности)</w:t>
      </w:r>
    </w:p>
    <w:p w:rsidR="00000000" w:rsidRDefault="00C74B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74B25">
      <w:pPr>
        <w:pStyle w:val="3"/>
        <w:rPr>
          <w:rFonts w:eastAsia="Times New Roman"/>
        </w:rPr>
      </w:pPr>
      <w:r>
        <w:rPr>
          <w:rFonts w:eastAsia="Times New Roman"/>
        </w:rPr>
        <w:t>4. Права</w:t>
      </w:r>
    </w:p>
    <w:p w:rsidR="00000000" w:rsidRDefault="00C74B25">
      <w:pPr>
        <w:pStyle w:val="just"/>
      </w:pPr>
      <w:r>
        <w:t>Балетмейстер-постановщик имеет право:</w:t>
      </w:r>
    </w:p>
    <w:p w:rsidR="00000000" w:rsidRDefault="00C74B25">
      <w:pPr>
        <w:pStyle w:val="just"/>
      </w:pPr>
      <w:r>
        <w:t>4.1. Участвовать в обсуждении проектов решений руководства учреждения (организации).</w:t>
      </w:r>
    </w:p>
    <w:p w:rsidR="00000000" w:rsidRDefault="00C74B25">
      <w:pPr>
        <w:pStyle w:val="just"/>
      </w:pPr>
      <w:r>
        <w:t>4.2. Запрашивать и получать от структурных подразделений необходимую инф</w:t>
      </w:r>
      <w:r>
        <w:t>ормацию, документы.</w:t>
      </w:r>
    </w:p>
    <w:p w:rsidR="00000000" w:rsidRDefault="00C74B25">
      <w:pPr>
        <w:pStyle w:val="HTML"/>
      </w:pPr>
      <w:r>
        <w:t xml:space="preserve">    4.3. Подписывать и визировать ________________________________________.</w:t>
      </w:r>
    </w:p>
    <w:p w:rsidR="00000000" w:rsidRDefault="00C74B25">
      <w:pPr>
        <w:pStyle w:val="HTML"/>
      </w:pPr>
      <w:r>
        <w:t>(виды документов)</w:t>
      </w:r>
    </w:p>
    <w:p w:rsidR="00000000" w:rsidRDefault="00C74B25">
      <w:pPr>
        <w:pStyle w:val="just"/>
      </w:pPr>
      <w:r>
        <w:t>4.4. Инициировать и проводить совещания по организационным вопросам.</w:t>
      </w:r>
    </w:p>
    <w:p w:rsidR="00000000" w:rsidRDefault="00C74B25">
      <w:pPr>
        <w:pStyle w:val="just"/>
      </w:pPr>
      <w:r>
        <w:t>4.5. Участвовать в обсуждении вопросов, касающихся исполняемых им должностных обязанностей.</w:t>
      </w:r>
    </w:p>
    <w:p w:rsidR="00000000" w:rsidRDefault="00C74B25">
      <w:pPr>
        <w:pStyle w:val="just"/>
      </w:pPr>
      <w:r>
        <w:t>4.6. Требовать от руководства учреждения (организации) оказания содействия в исполнении его должностных обязанностей и реализации прав.</w:t>
      </w:r>
    </w:p>
    <w:p w:rsidR="00000000" w:rsidRDefault="00C74B25">
      <w:pPr>
        <w:pStyle w:val="HTML"/>
      </w:pPr>
      <w:r>
        <w:t xml:space="preserve">    4.7. ___________________</w:t>
      </w:r>
      <w:r>
        <w:t>______________________________________________.</w:t>
      </w:r>
    </w:p>
    <w:p w:rsidR="00000000" w:rsidRDefault="00C74B25">
      <w:pPr>
        <w:pStyle w:val="HTML"/>
      </w:pPr>
      <w:r>
        <w:t>(другие права)</w:t>
      </w:r>
    </w:p>
    <w:p w:rsidR="00000000" w:rsidRDefault="00C74B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74B25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</w:t>
      </w:r>
    </w:p>
    <w:p w:rsidR="00000000" w:rsidRDefault="00C74B25">
      <w:pPr>
        <w:pStyle w:val="just"/>
      </w:pPr>
      <w:r>
        <w:t>5.1 Балетмейстер-постановщик привлекается к ответственности:</w:t>
      </w:r>
    </w:p>
    <w:p w:rsidR="00000000" w:rsidRDefault="00C74B25">
      <w:pPr>
        <w:pStyle w:val="just"/>
      </w:pPr>
      <w:r>
        <w:t>- за ненадлежащее исполнение или неисполнение своих должностных обязанностей, предусмотренных настоящей должност</w:t>
      </w:r>
      <w:r>
        <w:t>ной инструкцией, - в порядке, установленном действующим трудовым законодательством Российской Федерации;</w:t>
      </w:r>
    </w:p>
    <w:p w:rsidR="00000000" w:rsidRDefault="00C74B25">
      <w:pPr>
        <w:pStyle w:val="just"/>
      </w:pPr>
      <w:r>
        <w:t>- за правонарушения, совершенные в процессе своей деятельности, - в порядке, установленном действующим административным, уголовным и гражданским законо</w:t>
      </w:r>
      <w:r>
        <w:t>дательством Российской Федерации;</w:t>
      </w:r>
    </w:p>
    <w:p w:rsidR="00000000" w:rsidRDefault="00C74B25">
      <w:pPr>
        <w:pStyle w:val="just"/>
      </w:pPr>
      <w:r>
        <w:t>- за причинение ущерба учреждению (организации) - в порядке, установленном действующим трудовым законодательством Российской Федерации.</w:t>
      </w:r>
    </w:p>
    <w:p w:rsidR="00000000" w:rsidRDefault="00C74B25">
      <w:pPr>
        <w:pStyle w:val="just"/>
      </w:pPr>
      <w:r>
        <w:t>5.2. ___________________________________________________________________.</w:t>
      </w:r>
    </w:p>
    <w:p w:rsidR="00000000" w:rsidRDefault="00C74B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74B25">
      <w:pPr>
        <w:pStyle w:val="3"/>
        <w:rPr>
          <w:rFonts w:eastAsia="Times New Roman"/>
        </w:rPr>
      </w:pPr>
      <w:r>
        <w:rPr>
          <w:rFonts w:eastAsia="Times New Roman"/>
        </w:rPr>
        <w:t>6. Заключит</w:t>
      </w:r>
      <w:r>
        <w:rPr>
          <w:rFonts w:eastAsia="Times New Roman"/>
        </w:rPr>
        <w:t>ельные положения</w:t>
      </w:r>
    </w:p>
    <w:p w:rsidR="00000000" w:rsidRDefault="00C74B25">
      <w:pPr>
        <w:pStyle w:val="HTML"/>
      </w:pPr>
      <w:r>
        <w:t xml:space="preserve">    6.1.   Настоящая   должностная   инструкция   разработана   на   основе</w:t>
      </w:r>
    </w:p>
    <w:p w:rsidR="00000000" w:rsidRDefault="00C74B25">
      <w:pPr>
        <w:pStyle w:val="HTML"/>
      </w:pPr>
      <w:r>
        <w:t>Квалификационной    характеристики   должности   "Балетмейстер-постановщик"</w:t>
      </w:r>
    </w:p>
    <w:p w:rsidR="00000000" w:rsidRDefault="00C74B25">
      <w:pPr>
        <w:pStyle w:val="HTML"/>
      </w:pPr>
      <w:r>
        <w:t>(Единый  квалификационный справочник должностей руководителей, специалистов</w:t>
      </w:r>
    </w:p>
    <w:p w:rsidR="00000000" w:rsidRDefault="00C74B25">
      <w:pPr>
        <w:pStyle w:val="HTML"/>
      </w:pPr>
      <w:r>
        <w:t>и  служащих</w:t>
      </w:r>
      <w:r>
        <w:t>.  Раздел "Квалификационные характеристики должностей работников</w:t>
      </w:r>
    </w:p>
    <w:p w:rsidR="00000000" w:rsidRDefault="00C74B25">
      <w:pPr>
        <w:pStyle w:val="HTML"/>
      </w:pPr>
      <w:r>
        <w:t>культуры,    искусства    и    кинематографии",    утвержденный    Приказом</w:t>
      </w:r>
    </w:p>
    <w:p w:rsidR="00000000" w:rsidRDefault="00C74B25">
      <w:pPr>
        <w:pStyle w:val="HTML"/>
      </w:pPr>
      <w:r>
        <w:t>Минздравсоцразвития    России    от    30   марта   2011   г.   N    251н),</w:t>
      </w:r>
    </w:p>
    <w:p w:rsidR="00000000" w:rsidRDefault="00C74B25">
      <w:pPr>
        <w:pStyle w:val="HTML"/>
      </w:pPr>
      <w:r>
        <w:t>___________________________________.</w:t>
      </w:r>
    </w:p>
    <w:p w:rsidR="00000000" w:rsidRDefault="00C74B25">
      <w:pPr>
        <w:pStyle w:val="HTML"/>
      </w:pPr>
      <w:r>
        <w:t>(р</w:t>
      </w:r>
      <w:r>
        <w:t>еквизиты иных актов и документов)</w:t>
      </w:r>
    </w:p>
    <w:p w:rsidR="00000000" w:rsidRDefault="00C74B25">
      <w:pPr>
        <w:pStyle w:val="HTML"/>
      </w:pPr>
      <w:r>
        <w:t>6.2.   Ознакомление   работника  с  настоящей  должностной  инструкцией</w:t>
      </w:r>
    </w:p>
    <w:p w:rsidR="00000000" w:rsidRDefault="00C74B25">
      <w:pPr>
        <w:pStyle w:val="HTML"/>
      </w:pPr>
      <w:r>
        <w:t>осуществляется при приеме на работу (до подписания трудового договора).</w:t>
      </w:r>
    </w:p>
    <w:p w:rsidR="00000000" w:rsidRDefault="00C74B25">
      <w:pPr>
        <w:pStyle w:val="HTML"/>
      </w:pPr>
      <w:r>
        <w:t>Факт   ознакомления   работника  с  настоящей  должностной  инструкцией</w:t>
      </w:r>
    </w:p>
    <w:p w:rsidR="00000000" w:rsidRDefault="00C74B25">
      <w:pPr>
        <w:pStyle w:val="HTML"/>
      </w:pPr>
      <w:r>
        <w:t>подтве</w:t>
      </w:r>
      <w:r>
        <w:t>рждается ____________________________________________________________</w:t>
      </w:r>
    </w:p>
    <w:p w:rsidR="00000000" w:rsidRDefault="00C74B25">
      <w:pPr>
        <w:pStyle w:val="HTML"/>
      </w:pPr>
      <w:r>
        <w:t>(росписью в листе ознакомления, являющемся неотъемлемой</w:t>
      </w:r>
    </w:p>
    <w:p w:rsidR="00000000" w:rsidRDefault="00C74B25">
      <w:pPr>
        <w:pStyle w:val="HTML"/>
      </w:pPr>
      <w:r>
        <w:t>___________________________________________________________________________</w:t>
      </w:r>
    </w:p>
    <w:p w:rsidR="00000000" w:rsidRDefault="00C74B25">
      <w:pPr>
        <w:pStyle w:val="HTML"/>
      </w:pPr>
      <w:r>
        <w:t>частью настоящей инструкции (в журнале ознакомления с должностными</w:t>
      </w:r>
    </w:p>
    <w:p w:rsidR="00000000" w:rsidRDefault="00C74B25">
      <w:pPr>
        <w:pStyle w:val="HTML"/>
      </w:pPr>
      <w:r>
        <w:t>___________________________________________________________________________</w:t>
      </w:r>
    </w:p>
    <w:p w:rsidR="00000000" w:rsidRDefault="00C74B25">
      <w:pPr>
        <w:pStyle w:val="HTML"/>
      </w:pPr>
      <w:r>
        <w:t>инструкциями); в экземпляре должностной инструкции, хранящемся</w:t>
      </w:r>
    </w:p>
    <w:p w:rsidR="00000000" w:rsidRDefault="00C74B25">
      <w:pPr>
        <w:pStyle w:val="HTML"/>
      </w:pPr>
      <w:r>
        <w:t>__________________________________________________</w:t>
      </w:r>
      <w:r>
        <w:t>________________________.</w:t>
      </w:r>
    </w:p>
    <w:p w:rsidR="00000000" w:rsidRDefault="00C74B25">
      <w:pPr>
        <w:pStyle w:val="HTML"/>
      </w:pPr>
      <w:r>
        <w:t>у работодателя; иной способ)</w:t>
      </w:r>
    </w:p>
    <w:p w:rsidR="00000000" w:rsidRDefault="00C74B25">
      <w:pPr>
        <w:pStyle w:val="just"/>
      </w:pPr>
      <w:r>
        <w:t>6.3. ___________________________________________________________________.</w:t>
      </w:r>
    </w:p>
    <w:p w:rsidR="00000000" w:rsidRDefault="00C74B2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https://порядокправа.рф/obrazecy/dolzhnostnaya_instrukciya_baletmejstera_postanovshhika.htm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25"/>
    <w:rsid w:val="00C7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BDDD4CA-2C41-4842-A431-A99E8919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lzhnostnaya_instrukciya_baletmejstera_postanovshhik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1391</Words>
  <Characters>7933</Characters>
  <Application>Microsoft Office Word</Application>
  <DocSecurity>0</DocSecurity>
  <Lines>66</Lines>
  <Paragraphs>18</Paragraphs>
  <ScaleCrop>false</ScaleCrop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балетмейстера-постановщика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2022-08-06T20:24:00Z</dcterms:created>
  <dcterms:modified xsi:type="dcterms:W3CDTF">2022-08-06T20:24:00Z</dcterms:modified>
</cp:coreProperties>
</file>