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0487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возмещения Центром занятости расходов работодателю по оснащению рабочего места для </w:t>
      </w:r>
      <w:r>
        <w:rPr>
          <w:rFonts w:eastAsia="Times New Roman"/>
        </w:rPr>
        <w:t>трудоустройства незанятого инвалида, зарегистрированного в Центре занятости в качестве безработного (ищущего работу) гражданина (образец)</w:t>
      </w:r>
    </w:p>
    <w:p w:rsidR="00000000" w:rsidRDefault="00A60487">
      <w:pPr>
        <w:pStyle w:val="right"/>
      </w:pPr>
      <w:r>
        <w:t>Приложение N 7 к Методическим рекомендациям о порядке организации работ по содействию в трудоустройстве незанятых инва</w:t>
      </w:r>
      <w:r>
        <w:t xml:space="preserve">лидов, многодетных родителей, родителей, воспитывающих детей-инвалидов, на оборудованные (оснащенные) для них рабочие места </w:t>
      </w:r>
    </w:p>
    <w:p w:rsidR="00000000" w:rsidRDefault="00A60487">
      <w:pPr>
        <w:pStyle w:val="right"/>
      </w:pPr>
      <w:r>
        <w:t>Образец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3"/>
        <w:rPr>
          <w:rFonts w:eastAsia="Times New Roman"/>
        </w:rPr>
      </w:pPr>
      <w:r>
        <w:rPr>
          <w:rFonts w:eastAsia="Times New Roman"/>
        </w:rPr>
        <w:t>Договор N</w:t>
      </w:r>
    </w:p>
    <w:p w:rsidR="00000000" w:rsidRDefault="00A60487">
      <w:pPr>
        <w:pStyle w:val="right"/>
      </w:pPr>
      <w:r>
        <w:t>2012 г.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just"/>
      </w:pPr>
      <w:r>
        <w:t>Государственное казенное учреждение Московской области (наименование) центр занятости населения, именуе</w:t>
      </w:r>
      <w:r>
        <w:t>мое в дальнейшем "Центр занятости", в лице директора (фамилия, имя, отчество), действующего на основании Устава от имени Московской области, с одной стороны, и (полное название организации), именуемое в дальнейшем "Работодатель", в лице (должность, фамилия</w:t>
      </w:r>
      <w:r>
        <w:t>, имя, отчество руководителя организации), действующего на основании Устава, с другой стороны, руководствуясь постановлением Правительства Московской области от 31.01.2012 N 120/3 "Об утверждении Программы дополнительных мероприятий по содействию в трудоус</w:t>
      </w:r>
      <w:r>
        <w:t>тройстве незанятых инвалидов, многодетных родителей, родителей, воспитывающих детей-инвалидов, на оборудованные (оснащенные) для них рабочие места в Московской области на 2012 год" и на основании распоряжения Комитета по труду и занятости населения Московс</w:t>
      </w:r>
      <w:r>
        <w:t>кой области от __.02.2012 N ______ "Об утверждении перечня работодателей - участников Программы дополнительных мероприятий по содействию в трудоустройстве незанятых инвалидов, многодетных родителей, родителей, воспитывающих детей-инвалидов, на оборудованны</w:t>
      </w:r>
      <w:r>
        <w:t>е (оснащенные) для них рабочие места в Московской области на 2012 год" заключили настоящий договор о нижеследующем.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60487">
      <w:pPr>
        <w:pStyle w:val="just"/>
      </w:pPr>
      <w:r>
        <w:t>Возмещение Центром занятости расходов Работодателю по оснащению рабочего(их) места (мест) для трудоустройства незанятог</w:t>
      </w:r>
      <w:r>
        <w:t xml:space="preserve">о(ых) инвалида(ов), зарегистрированного(ых) </w:t>
      </w:r>
      <w:r>
        <w:lastRenderedPageBreak/>
        <w:t xml:space="preserve">в Центре занятости в качестве безработного(ых) (ищущего(их) работу) гражданина (граждан), в размере (______) рублей, в том числе субсидия федерального бюджета (______) рублей, средства бюджета Московской области </w:t>
      </w:r>
      <w:r>
        <w:t>(______) рублей.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обязательства сторон</w:t>
      </w:r>
    </w:p>
    <w:p w:rsidR="00000000" w:rsidRDefault="00A60487">
      <w:pPr>
        <w:pStyle w:val="just"/>
      </w:pPr>
      <w:r>
        <w:t>2.1. Работодатель:</w:t>
      </w:r>
    </w:p>
    <w:p w:rsidR="00000000" w:rsidRDefault="00A60487">
      <w:pPr>
        <w:pStyle w:val="just"/>
      </w:pPr>
      <w:r>
        <w:t>2.1.1. Оборудует (оснащает) ______ (указать количество) рабочее(их) место (мест) для трудоустройства ______ инвалида(ов) и обеспечивает трудоустройство на него(их) инвалида(ов) по направл</w:t>
      </w:r>
      <w:r>
        <w:t>ению Центра занятости.</w:t>
      </w:r>
    </w:p>
    <w:p w:rsidR="00000000" w:rsidRDefault="00A60487">
      <w:pPr>
        <w:pStyle w:val="just"/>
      </w:pPr>
      <w:r>
        <w:t>2.1.2. Направляет в Центр занятости копию приказа о приеме на работу инвалида(ов) не позднее 5 (пяти) дней со дня издания приказа.</w:t>
      </w:r>
    </w:p>
    <w:p w:rsidR="00000000" w:rsidRDefault="00A60487">
      <w:pPr>
        <w:pStyle w:val="just"/>
      </w:pPr>
      <w:r>
        <w:t>2.1.3. Обеспечивает соблюдение правил и норм по охране труда в соответствии с законодательством Россий</w:t>
      </w:r>
      <w:r>
        <w:t>ской Федерации.</w:t>
      </w:r>
    </w:p>
    <w:p w:rsidR="00000000" w:rsidRDefault="00A60487">
      <w:pPr>
        <w:pStyle w:val="just"/>
      </w:pPr>
      <w:r>
        <w:t>2.1.4. Представляет в Центр занятости документы, подтверждающие произведенные расходы по оборудованию (оснащению) рабочих мест.</w:t>
      </w:r>
    </w:p>
    <w:p w:rsidR="00000000" w:rsidRDefault="00A60487">
      <w:pPr>
        <w:pStyle w:val="just"/>
      </w:pPr>
      <w:r>
        <w:t>2.1.5. Обеспечивает целевое использование перечисленных Центром занятости финансовых средств на возмещение произ</w:t>
      </w:r>
      <w:r>
        <w:t>веденных расходов.</w:t>
      </w:r>
    </w:p>
    <w:p w:rsidR="00000000" w:rsidRDefault="00A60487">
      <w:pPr>
        <w:pStyle w:val="just"/>
      </w:pPr>
      <w:r>
        <w:t>2.1.6. Представляет в Центр занятости подписанный акт выполнения договорных обязательств.</w:t>
      </w:r>
    </w:p>
    <w:p w:rsidR="00000000" w:rsidRDefault="00A60487">
      <w:pPr>
        <w:pStyle w:val="just"/>
      </w:pPr>
      <w:r>
        <w:t>2.2. Центр занятости:</w:t>
      </w:r>
    </w:p>
    <w:p w:rsidR="00000000" w:rsidRDefault="00A60487">
      <w:pPr>
        <w:pStyle w:val="just"/>
      </w:pPr>
      <w:r>
        <w:t>2.2.1. Направляет незанятого(ых) (ищущего(их) работу) инвалида(ов) к работодателю для трудоустройства.</w:t>
      </w:r>
    </w:p>
    <w:p w:rsidR="00000000" w:rsidRDefault="00A60487">
      <w:pPr>
        <w:pStyle w:val="just"/>
      </w:pPr>
      <w:r>
        <w:t>2.2.2. Осуществляет во</w:t>
      </w:r>
      <w:r>
        <w:t>змещение расходов Работодателю и подписывает акт выполнения договорных обязательств, предоставленный Работодателем, или направляет в его адрес мотивированный отказ с указанием причин и сроков их устранения.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A60487">
      <w:pPr>
        <w:pStyle w:val="just"/>
      </w:pPr>
      <w:r>
        <w:t>3.1. Во всех случаях з</w:t>
      </w:r>
      <w:r>
        <w:t>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0000" w:rsidRDefault="00A60487">
      <w:pPr>
        <w:pStyle w:val="just"/>
      </w:pPr>
      <w:r>
        <w:t>3.2. Работодатель несет ответственность за целевое использование выделенных ему Центром за</w:t>
      </w:r>
      <w:r>
        <w:t>нятости финансовых средств по оказанию услуг, выполнению работ, приобретению товаров для оснащения специального(ых) рабочего(их) мест(а) в целях трудоустройства незанятого(ых) инвалида(ов).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3"/>
        <w:rPr>
          <w:rFonts w:eastAsia="Times New Roman"/>
        </w:rPr>
      </w:pPr>
      <w:r>
        <w:rPr>
          <w:rFonts w:eastAsia="Times New Roman"/>
        </w:rPr>
        <w:t xml:space="preserve">4. Условия </w:t>
      </w:r>
      <w:r>
        <w:rPr>
          <w:rFonts w:eastAsia="Times New Roman"/>
        </w:rPr>
        <w:t>досрочного прекращения договора</w:t>
      </w:r>
    </w:p>
    <w:p w:rsidR="00000000" w:rsidRDefault="00A60487">
      <w:pPr>
        <w:pStyle w:val="just"/>
      </w:pPr>
      <w:r>
        <w:t>Действие настоящего договора может быть прекращено в случае нарушения Работодателем взятых на себя обязательств по настоящему договору или по Соглашению сторон.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3"/>
        <w:rPr>
          <w:rFonts w:eastAsia="Times New Roman"/>
        </w:rPr>
      </w:pPr>
      <w:r>
        <w:rPr>
          <w:rFonts w:eastAsia="Times New Roman"/>
        </w:rPr>
        <w:t>5. Прочие условия</w:t>
      </w:r>
    </w:p>
    <w:p w:rsidR="00000000" w:rsidRDefault="00A60487">
      <w:pPr>
        <w:pStyle w:val="just"/>
      </w:pPr>
      <w:r>
        <w:t>Договор составлен в двух экземплярах по одно</w:t>
      </w:r>
      <w:r>
        <w:t>му для каждой из сторон, имеющих одинаковую юридическую силу.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3"/>
        <w:rPr>
          <w:rFonts w:eastAsia="Times New Roman"/>
        </w:rPr>
      </w:pPr>
      <w:r>
        <w:rPr>
          <w:rFonts w:eastAsia="Times New Roman"/>
        </w:rPr>
        <w:t>6. Срок действия договора</w:t>
      </w:r>
    </w:p>
    <w:p w:rsidR="00000000" w:rsidRDefault="00A60487">
      <w:pPr>
        <w:pStyle w:val="just"/>
      </w:pPr>
      <w:r>
        <w:t>Настоящий договор действует с ________ по ________ 2012 года.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3"/>
        <w:rPr>
          <w:rFonts w:eastAsia="Times New Roman"/>
        </w:rPr>
      </w:pPr>
      <w:r>
        <w:rPr>
          <w:rFonts w:eastAsia="Times New Roman"/>
        </w:rPr>
        <w:t>7. Приложение к договору</w:t>
      </w:r>
    </w:p>
    <w:p w:rsidR="00000000" w:rsidRDefault="00A60487">
      <w:pPr>
        <w:pStyle w:val="just"/>
      </w:pPr>
      <w:r>
        <w:t>Неотъемлемой частью настоящего договора является:</w:t>
      </w:r>
    </w:p>
    <w:p w:rsidR="00000000" w:rsidRDefault="00A60487">
      <w:pPr>
        <w:pStyle w:val="just"/>
      </w:pPr>
      <w:r>
        <w:t>приложение - копия Устава Раб</w:t>
      </w:r>
      <w:r>
        <w:t>отодателя.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3"/>
        <w:rPr>
          <w:rFonts w:eastAsia="Times New Roman"/>
        </w:rPr>
      </w:pPr>
      <w:r>
        <w:rPr>
          <w:rFonts w:eastAsia="Times New Roman"/>
        </w:rPr>
        <w:t>8. Адреса и реквизиты сторон</w:t>
      </w:r>
    </w:p>
    <w:p w:rsidR="00000000" w:rsidRDefault="00A60487">
      <w:pPr>
        <w:pStyle w:val="HTML"/>
      </w:pPr>
      <w:r>
        <w:t xml:space="preserve">        Центр занятости                               Работодатель</w:t>
      </w:r>
    </w:p>
    <w:p w:rsidR="00000000" w:rsidRDefault="00A60487">
      <w:pPr>
        <w:pStyle w:val="HTML"/>
      </w:pPr>
      <w:r>
        <w:t>Государственное казенное учреждение         Полное наименование организации</w:t>
      </w:r>
    </w:p>
    <w:p w:rsidR="00000000" w:rsidRDefault="00A60487">
      <w:pPr>
        <w:pStyle w:val="HTML"/>
      </w:pPr>
      <w:r>
        <w:t>Московской области (наименование)</w:t>
      </w:r>
    </w:p>
    <w:p w:rsidR="00000000" w:rsidRDefault="00A60487">
      <w:pPr>
        <w:pStyle w:val="HTML"/>
      </w:pPr>
      <w:r>
        <w:t>центр занятости населения</w:t>
      </w:r>
    </w:p>
    <w:p w:rsidR="00000000" w:rsidRDefault="00A60487">
      <w:pPr>
        <w:pStyle w:val="HTML"/>
      </w:pPr>
      <w:r>
        <w:t>Адрес: _____</w:t>
      </w:r>
      <w:r>
        <w:t>________                        Адрес: _______________</w:t>
      </w:r>
    </w:p>
    <w:p w:rsidR="00000000" w:rsidRDefault="00A60487">
      <w:pPr>
        <w:pStyle w:val="HTML"/>
      </w:pPr>
      <w:r>
        <w:t>Р/с: _______________                        Р/с: _________________</w:t>
      </w:r>
    </w:p>
    <w:p w:rsidR="00000000" w:rsidRDefault="00A60487">
      <w:pPr>
        <w:pStyle w:val="HTML"/>
      </w:pPr>
    </w:p>
    <w:p w:rsidR="00000000" w:rsidRDefault="00A60487">
      <w:pPr>
        <w:pStyle w:val="HTML"/>
      </w:pPr>
      <w:r>
        <w:t>Директор ГКУ МО ЦЗН                         Руководитель организации</w:t>
      </w:r>
    </w:p>
    <w:p w:rsidR="00000000" w:rsidRDefault="00A60487">
      <w:pPr>
        <w:pStyle w:val="HTML"/>
      </w:pPr>
      <w:r>
        <w:t>_________________ ФИО                       ________________ ФИО</w:t>
      </w:r>
    </w:p>
    <w:p w:rsidR="00000000" w:rsidRDefault="00A60487">
      <w:pPr>
        <w:pStyle w:val="HTML"/>
      </w:pPr>
    </w:p>
    <w:p w:rsidR="00000000" w:rsidRDefault="00A60487">
      <w:pPr>
        <w:pStyle w:val="HTML"/>
      </w:pPr>
      <w:r>
        <w:t>М.П.                                        М.П.</w:t>
      </w:r>
    </w:p>
    <w:p w:rsidR="00000000" w:rsidRDefault="00A604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487">
      <w:pPr>
        <w:pStyle w:val="right"/>
      </w:pPr>
      <w:r>
        <w:t>Источник - Распоряжение Мособлтруда от 14.02.2012 № 8-р (с изменениями и дополнениями на 2012 год)</w:t>
      </w:r>
    </w:p>
    <w:p w:rsidR="00000000" w:rsidRDefault="00A604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https://порядокправа.рф/obrazecy/dogovor_vozmeshheniya_centrom_zanyatosti_rasxodov_raboto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datelyu_po_osnashheniyu_rabochego_mesta_dlya_trudoustr.htm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87"/>
    <w:rsid w:val="00A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29F787-08C6-4EFC-A2F9-FB6CA80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vozmeshheniya_centrom_zanyatosti_rasxodov_rabotodatelyu_po_osnashheniyu_rabochego_mesta_dlya_trudous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возмещения Центром занятости расходов работодателю по оснащению рабочего места для трудоустройства незанятого инвалида, зарегистрированного в Центре занятости в качестве безработного (ищущего работу) гражданина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2022-08-06T19:43:00Z</dcterms:created>
  <dcterms:modified xsi:type="dcterms:W3CDTF">2022-08-06T19:43:00Z</dcterms:modified>
</cp:coreProperties>
</file>