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52313">
      <w:pPr>
        <w:pStyle w:val="1"/>
        <w:rPr>
          <w:rFonts w:eastAsia="Times New Roman"/>
        </w:rPr>
      </w:pPr>
      <w:r>
        <w:rPr>
          <w:rFonts w:eastAsia="Times New Roman"/>
        </w:rPr>
        <w:t>Договор проектирования гаража на земельном участке, предоставленном физическому лицу для целей, не связанных с осуществлением предпринимательской деятельности</w:t>
      </w:r>
    </w:p>
    <w:p w:rsidR="00000000" w:rsidRDefault="00D5231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52313">
      <w:pPr>
        <w:pStyle w:val="3"/>
        <w:rPr>
          <w:rFonts w:eastAsia="Times New Roman"/>
        </w:rPr>
      </w:pPr>
      <w:r>
        <w:rPr>
          <w:rFonts w:eastAsia="Times New Roman"/>
        </w:rPr>
        <w:t xml:space="preserve">ДОГОВОР N ____ проектирования </w:t>
      </w:r>
      <w:r>
        <w:rPr>
          <w:rFonts w:eastAsia="Times New Roman"/>
        </w:rPr>
        <w:t>гаража на земельном участке, предоставленном физическому лицу для целей, не связанных с осуществлением предпринимательской деятельности</w:t>
      </w:r>
    </w:p>
    <w:p w:rsidR="00000000" w:rsidRDefault="00D52313">
      <w:pPr>
        <w:pStyle w:val="HTML"/>
      </w:pPr>
      <w:r>
        <w:t>г. _________________                                   "___"________ ___ г.</w:t>
      </w:r>
    </w:p>
    <w:p w:rsidR="00000000" w:rsidRDefault="00D52313">
      <w:pPr>
        <w:pStyle w:val="HTML"/>
      </w:pPr>
    </w:p>
    <w:p w:rsidR="00000000" w:rsidRDefault="00D52313">
      <w:pPr>
        <w:pStyle w:val="HTML"/>
      </w:pPr>
      <w:r>
        <w:t>__________________________________, именуем</w:t>
      </w:r>
      <w:r>
        <w:t>___ в дальнейшем "Заказчик",</w:t>
      </w:r>
    </w:p>
    <w:p w:rsidR="00000000" w:rsidRDefault="00D52313">
      <w:pPr>
        <w:pStyle w:val="HTML"/>
      </w:pPr>
      <w:r>
        <w:t>(Ф.И.О.)</w:t>
      </w:r>
    </w:p>
    <w:p w:rsidR="00000000" w:rsidRDefault="00D52313">
      <w:pPr>
        <w:pStyle w:val="HTML"/>
      </w:pPr>
      <w:r>
        <w:t>действующ__ на основании ________________________________, с одной стороны,</w:t>
      </w:r>
    </w:p>
    <w:p w:rsidR="00000000" w:rsidRDefault="00D52313">
      <w:pPr>
        <w:pStyle w:val="HTML"/>
      </w:pPr>
      <w:r>
        <w:t>(реквизиты паспорта)</w:t>
      </w:r>
    </w:p>
    <w:p w:rsidR="00000000" w:rsidRDefault="00D52313">
      <w:pPr>
        <w:pStyle w:val="HTML"/>
      </w:pPr>
      <w:r>
        <w:t>и ___________________________________, именуем___ в дальнейшем "Подрядчик",</w:t>
      </w:r>
    </w:p>
    <w:p w:rsidR="00000000" w:rsidRDefault="00D52313">
      <w:pPr>
        <w:pStyle w:val="HTML"/>
      </w:pPr>
      <w:r>
        <w:t>(наименование или Ф.И.О.)</w:t>
      </w:r>
    </w:p>
    <w:p w:rsidR="00000000" w:rsidRDefault="00D52313">
      <w:pPr>
        <w:pStyle w:val="HTML"/>
      </w:pPr>
      <w:r>
        <w:t>в лице ____________</w:t>
      </w:r>
      <w:r>
        <w:t>_____________________________, действующ___ на основании</w:t>
      </w:r>
    </w:p>
    <w:p w:rsidR="00000000" w:rsidRDefault="00D52313">
      <w:pPr>
        <w:pStyle w:val="HTML"/>
      </w:pPr>
      <w:r>
        <w:t>(должность, Ф.И.О.)</w:t>
      </w:r>
    </w:p>
    <w:p w:rsidR="00000000" w:rsidRDefault="00D52313">
      <w:pPr>
        <w:pStyle w:val="HTML"/>
      </w:pPr>
      <w:r>
        <w:t>________________________________________________________, с другой стороны,</w:t>
      </w:r>
    </w:p>
    <w:p w:rsidR="00000000" w:rsidRDefault="00D52313">
      <w:pPr>
        <w:pStyle w:val="HTML"/>
      </w:pPr>
      <w:r>
        <w:t>(Устава, положения, доверенности или паспорта)</w:t>
      </w:r>
    </w:p>
    <w:p w:rsidR="00000000" w:rsidRDefault="00D52313">
      <w:pPr>
        <w:pStyle w:val="HTML"/>
      </w:pPr>
      <w:r>
        <w:t>заключили настоящий договор о нижеследующем.</w:t>
      </w:r>
    </w:p>
    <w:p w:rsidR="00000000" w:rsidRDefault="00D5231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52313">
      <w:pPr>
        <w:pStyle w:val="3"/>
        <w:rPr>
          <w:rFonts w:eastAsia="Times New Roman"/>
        </w:rPr>
      </w:pPr>
      <w:r>
        <w:rPr>
          <w:rFonts w:eastAsia="Times New Roman"/>
        </w:rPr>
        <w:t>1. ПРЕДМЕТ</w:t>
      </w:r>
      <w:r>
        <w:rPr>
          <w:rFonts w:eastAsia="Times New Roman"/>
        </w:rPr>
        <w:t xml:space="preserve"> ДОГОВОРА</w:t>
      </w:r>
    </w:p>
    <w:p w:rsidR="00000000" w:rsidRDefault="00D52313">
      <w:pPr>
        <w:pStyle w:val="just"/>
      </w:pPr>
      <w:r>
        <w:t>1.1. Подрядчик обязуется по согласованному Сторонами заданию разработать техническую документацию для строительства на земельном участке с кадастровым номером ________________, предоставленном Заказчику для целей ______________ (не связанных с ос</w:t>
      </w:r>
      <w:r>
        <w:t>уществлением предпринимательской деятельности), гаража на ______ машиномест, а Заказчик обязуется принять результат выполненных работ в виде пакета технической документации и уплатить Подрядчику стоимость выполненных работ.</w:t>
      </w:r>
    </w:p>
    <w:p w:rsidR="00000000" w:rsidRDefault="00D52313">
      <w:pPr>
        <w:pStyle w:val="just"/>
      </w:pPr>
      <w:r>
        <w:t>1.2. Пакет технической документа</w:t>
      </w:r>
      <w:r>
        <w:t>ции состоит из следующих документов, чертежей, расчетов:</w:t>
      </w:r>
    </w:p>
    <w:p w:rsidR="00000000" w:rsidRDefault="00D52313">
      <w:pPr>
        <w:pStyle w:val="just"/>
      </w:pPr>
      <w:r>
        <w:t>__________________________________</w:t>
      </w:r>
    </w:p>
    <w:p w:rsidR="00000000" w:rsidRDefault="00D52313">
      <w:pPr>
        <w:pStyle w:val="just"/>
      </w:pPr>
      <w:r>
        <w:t>__________________________________</w:t>
      </w:r>
    </w:p>
    <w:p w:rsidR="00000000" w:rsidRDefault="00D52313">
      <w:pPr>
        <w:pStyle w:val="just"/>
      </w:pPr>
      <w:r>
        <w:t>__________________________________</w:t>
      </w:r>
    </w:p>
    <w:p w:rsidR="00000000" w:rsidRDefault="00D52313">
      <w:pPr>
        <w:pStyle w:val="just"/>
      </w:pPr>
      <w:r>
        <w:t>__________________________________</w:t>
      </w:r>
    </w:p>
    <w:p w:rsidR="00000000" w:rsidRDefault="00D52313">
      <w:pPr>
        <w:pStyle w:val="just"/>
      </w:pPr>
      <w:r>
        <w:t>1.3. Подготовку задания на разработку технической документа</w:t>
      </w:r>
      <w:r>
        <w:t>ции по настоящему договору выполняет Подрядчик.</w:t>
      </w:r>
    </w:p>
    <w:p w:rsidR="00000000" w:rsidRDefault="00D5231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52313">
      <w:pPr>
        <w:pStyle w:val="3"/>
        <w:rPr>
          <w:rFonts w:eastAsia="Times New Roman"/>
        </w:rPr>
      </w:pPr>
      <w:r>
        <w:rPr>
          <w:rFonts w:eastAsia="Times New Roman"/>
        </w:rPr>
        <w:t>2. ОБЯЗАННОСТИ СТОРОН</w:t>
      </w:r>
    </w:p>
    <w:p w:rsidR="00000000" w:rsidRDefault="00D52313">
      <w:pPr>
        <w:pStyle w:val="just"/>
      </w:pPr>
      <w:r>
        <w:t>2.1. Заказчик обязуется:</w:t>
      </w:r>
    </w:p>
    <w:p w:rsidR="00000000" w:rsidRDefault="00D52313">
      <w:pPr>
        <w:pStyle w:val="just"/>
      </w:pPr>
      <w:r>
        <w:t xml:space="preserve">2.1.1. Не позднее ______ с момента подписания Сторонами настоящего </w:t>
      </w:r>
      <w:r>
        <w:t>договора передать Подрядчику следующие исходные данные, необходимые для подготовки пакета технической документации: ___________________.</w:t>
      </w:r>
    </w:p>
    <w:p w:rsidR="00000000" w:rsidRDefault="00D52313">
      <w:pPr>
        <w:pStyle w:val="just"/>
      </w:pPr>
      <w:r>
        <w:t>2.1.2. Не позднее _______ с момента получения от Подрядчика подготовленного задания на разработку технической документа</w:t>
      </w:r>
      <w:r>
        <w:t>ции:</w:t>
      </w:r>
    </w:p>
    <w:p w:rsidR="00000000" w:rsidRDefault="00D52313">
      <w:pPr>
        <w:pStyle w:val="just"/>
      </w:pPr>
      <w:r>
        <w:t>а) утвердить задание путем его подписания и направить Подрядчику;</w:t>
      </w:r>
    </w:p>
    <w:p w:rsidR="00000000" w:rsidRDefault="00D52313">
      <w:pPr>
        <w:pStyle w:val="just"/>
      </w:pPr>
      <w:r>
        <w:t>б) предоставить возражения по существу.</w:t>
      </w:r>
    </w:p>
    <w:p w:rsidR="00000000" w:rsidRDefault="00D52313">
      <w:pPr>
        <w:pStyle w:val="just"/>
      </w:pPr>
      <w:r>
        <w:t>2.1.3. Оплатить выполненную работу Подрядчика в соответствии с условиями настоящего договора.</w:t>
      </w:r>
    </w:p>
    <w:p w:rsidR="00000000" w:rsidRDefault="00D52313">
      <w:pPr>
        <w:pStyle w:val="just"/>
      </w:pPr>
      <w:r>
        <w:t xml:space="preserve">2.1.4. Оказывать Подрядчику следующее содействие в </w:t>
      </w:r>
      <w:r>
        <w:t>ходе выполнения работ по договору: _____________________ в следующие сроки: ________________.</w:t>
      </w:r>
    </w:p>
    <w:p w:rsidR="00000000" w:rsidRDefault="00D52313">
      <w:pPr>
        <w:pStyle w:val="just"/>
      </w:pPr>
      <w:r>
        <w:t>2.1.5. Использовать подготовленный проект технической документации исключительно для целей строительства гаража на земельном участке, указанном в п. 1.1 настоящег</w:t>
      </w:r>
      <w:r>
        <w:t>о договора.</w:t>
      </w:r>
    </w:p>
    <w:p w:rsidR="00000000" w:rsidRDefault="00D52313">
      <w:pPr>
        <w:pStyle w:val="just"/>
      </w:pPr>
      <w:r>
        <w:t>2.1.6. Не передавать подготовленную Подрядчиком техническую документацию третьим лицам, за исключением лиц и/или организаций, привлекаемых для непосредственного строительства гаража на земельном участке Заказчика.</w:t>
      </w:r>
    </w:p>
    <w:p w:rsidR="00000000" w:rsidRDefault="00D52313">
      <w:pPr>
        <w:pStyle w:val="just"/>
      </w:pPr>
      <w:r>
        <w:t>2.2. Подрядчик обязуется:</w:t>
      </w:r>
    </w:p>
    <w:p w:rsidR="00000000" w:rsidRDefault="00D52313">
      <w:pPr>
        <w:pStyle w:val="just"/>
      </w:pPr>
      <w:r>
        <w:t>2.2.</w:t>
      </w:r>
      <w:r>
        <w:t>1. Не позднее _______ с момента получения от Заказчика исходных данных, предусмотренных п. 2.1.1 настоящего договора, подготовить задание на разработку технической документации и передать задание Заказчику для утверждения.</w:t>
      </w:r>
    </w:p>
    <w:p w:rsidR="00000000" w:rsidRDefault="00D52313">
      <w:pPr>
        <w:pStyle w:val="just"/>
      </w:pPr>
      <w:r>
        <w:t>2.2.2. Не позднее _______ с момен</w:t>
      </w:r>
      <w:r>
        <w:t>та получения от Заказчика утвержденного задания приступить к разработке пакета технической документации и завершить разработку не позднее ___________ с момента начала работ.</w:t>
      </w:r>
    </w:p>
    <w:p w:rsidR="00000000" w:rsidRDefault="00D52313">
      <w:pPr>
        <w:pStyle w:val="just"/>
      </w:pPr>
      <w:r>
        <w:t>2.2.2.1. В случае получения от Заказчика возражений по существу задания согласоват</w:t>
      </w:r>
      <w:r>
        <w:t>ь с Заказчиком необходимость исправлений и/или дополнений задания.</w:t>
      </w:r>
    </w:p>
    <w:p w:rsidR="00000000" w:rsidRDefault="00D52313">
      <w:pPr>
        <w:pStyle w:val="just"/>
      </w:pPr>
      <w:r>
        <w:t>2.2.3. По завершении работ уведомить Заказчика об их готовности и согласовать с Заказчиком дату приема-передачи пакета технической документации.</w:t>
      </w:r>
    </w:p>
    <w:p w:rsidR="00000000" w:rsidRDefault="00D52313">
      <w:pPr>
        <w:pStyle w:val="just"/>
      </w:pPr>
      <w:r>
        <w:t>2.2.4. В день, согласованный Сторонами для п</w:t>
      </w:r>
      <w:r>
        <w:t>риема-передачи результата работ, передать Заказчику пакет технической документации, акт выполненных работ, оригинал счета на оплату выполненных работ, счет-фактуру, оформленный в соответствии с требованиями ст. 169 Налогового кодекса Российской Федерации.</w:t>
      </w:r>
    </w:p>
    <w:p w:rsidR="00000000" w:rsidRDefault="00D52313">
      <w:pPr>
        <w:pStyle w:val="just"/>
      </w:pPr>
      <w:r>
        <w:t>2.2.5. Не передавать пакет технической документации третьим лицам без согласия Заказчика.</w:t>
      </w:r>
    </w:p>
    <w:p w:rsidR="00000000" w:rsidRDefault="00D5231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52313">
      <w:pPr>
        <w:pStyle w:val="3"/>
        <w:rPr>
          <w:rFonts w:eastAsia="Times New Roman"/>
        </w:rPr>
      </w:pPr>
      <w:r>
        <w:rPr>
          <w:rFonts w:eastAsia="Times New Roman"/>
        </w:rPr>
        <w:t>3. ПОРЯДОК РАСЧЕТОВ</w:t>
      </w:r>
    </w:p>
    <w:p w:rsidR="00000000" w:rsidRDefault="00D52313">
      <w:pPr>
        <w:pStyle w:val="just"/>
      </w:pPr>
      <w:r>
        <w:t>3.1. Стоимость работ по настоящему договору составляет: __________ (сумма прописью) рублей, включая НДС 18%.</w:t>
      </w:r>
    </w:p>
    <w:p w:rsidR="00000000" w:rsidRDefault="00D52313">
      <w:pPr>
        <w:pStyle w:val="just"/>
      </w:pPr>
      <w:r>
        <w:t>3.2. Заказчик обязуется оплатить дог</w:t>
      </w:r>
      <w:r>
        <w:t>оворную стоимость работ в течение ______ рабочих дней с момента получения от Подрядчика документов, перечисленных в п. 2.2.4 настоящего договора.</w:t>
      </w:r>
    </w:p>
    <w:p w:rsidR="00000000" w:rsidRDefault="00D52313">
      <w:pPr>
        <w:pStyle w:val="just"/>
      </w:pPr>
      <w:r>
        <w:t>3.2.1. В случае если какой-либо из указанных в п. 2.2.4 документов не будет представлен Заказчику, последний в</w:t>
      </w:r>
      <w:r>
        <w:t>праве отсрочить момент оплаты до представления ему полного пакета документов. По получении полного пакета документов Заказчик обязуется оплатить работу Подрядчика в договорный срок.</w:t>
      </w:r>
    </w:p>
    <w:p w:rsidR="00000000" w:rsidRDefault="00D52313">
      <w:pPr>
        <w:pStyle w:val="just"/>
      </w:pPr>
      <w:r>
        <w:t>3.3. Порядок оплаты: Заказчик обязуется внести сумму, указанную в п. 3.1 н</w:t>
      </w:r>
      <w:r>
        <w:t>астоящего договора, в кассу Подрядчика, а Подрядчик обязуется выдать Заказчику кассовый чек.</w:t>
      </w:r>
    </w:p>
    <w:p w:rsidR="00000000" w:rsidRDefault="00D5231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52313">
      <w:pPr>
        <w:pStyle w:val="3"/>
        <w:rPr>
          <w:rFonts w:eastAsia="Times New Roman"/>
        </w:rPr>
      </w:pPr>
      <w:r>
        <w:rPr>
          <w:rFonts w:eastAsia="Times New Roman"/>
        </w:rPr>
        <w:t>4. ОБЕСПЕЧЕНИЕ КОНФИДЕНЦИАЛЬНОСТИ</w:t>
      </w:r>
    </w:p>
    <w:p w:rsidR="00000000" w:rsidRDefault="00D52313">
      <w:pPr>
        <w:pStyle w:val="just"/>
      </w:pPr>
      <w:r>
        <w:t>4.1. К конфиденциальной информации в рамках настоящего договора относятся следующие сведения: _________________________________.</w:t>
      </w:r>
    </w:p>
    <w:p w:rsidR="00000000" w:rsidRDefault="00D52313">
      <w:pPr>
        <w:pStyle w:val="just"/>
      </w:pPr>
      <w:r>
        <w:t>4.2. Порядок и условия ограничения доступа к информации, составляющей коммерческую тайну: _________________________________.</w:t>
      </w:r>
    </w:p>
    <w:p w:rsidR="00000000" w:rsidRDefault="00D52313">
      <w:pPr>
        <w:pStyle w:val="just"/>
      </w:pPr>
      <w:r>
        <w:t>Порядок обращения с информацией, составляющей коммерческую тайну: _________________________________.</w:t>
      </w:r>
    </w:p>
    <w:p w:rsidR="00000000" w:rsidRDefault="00D52313">
      <w:pPr>
        <w:pStyle w:val="just"/>
      </w:pPr>
      <w:r>
        <w:t>Контроль за соблюдением поряд</w:t>
      </w:r>
      <w:r>
        <w:t>ка, установленного настоящим пунктом, возлагается на: _________________ (должность, Ф.И.О.) и состоит в осуществлении следующих действий: _____________________________.</w:t>
      </w:r>
    </w:p>
    <w:p w:rsidR="00000000" w:rsidRDefault="00D52313">
      <w:pPr>
        <w:pStyle w:val="just"/>
      </w:pPr>
      <w:r>
        <w:t>Перечень лиц, имеющих доступ к информации, составляющей коммерческую тайну: ___________</w:t>
      </w:r>
      <w:r>
        <w:t>______________________.</w:t>
      </w:r>
    </w:p>
    <w:p w:rsidR="00000000" w:rsidRDefault="00D52313">
      <w:pPr>
        <w:pStyle w:val="just"/>
      </w:pPr>
      <w:r>
        <w:t xml:space="preserve">4.3. Стороны обязуются нанести на материальные носители, </w:t>
      </w:r>
      <w:r>
        <w:t>содержащие информацию, составляющую коммерческую тайну, или включить в состав реквизитов документов, содержащих такую информацию, гриф "Коммерческая тайна" с указанием обладателя такой информации (для юридических лиц - полное наименование и место нахождени</w:t>
      </w:r>
      <w:r>
        <w:t>я, для индивидуальных предпринимателей - фамилия, имя, отчество гражданина, являющегося индивидуальным предпринимателем, и место жительства).</w:t>
      </w:r>
    </w:p>
    <w:p w:rsidR="00000000" w:rsidRDefault="00D5231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52313">
      <w:pPr>
        <w:pStyle w:val="3"/>
        <w:rPr>
          <w:rFonts w:eastAsia="Times New Roman"/>
        </w:rPr>
      </w:pPr>
      <w:r>
        <w:rPr>
          <w:rFonts w:eastAsia="Times New Roman"/>
        </w:rPr>
        <w:t>5. ОТВЕТСТВЕННОСТЬ СТОРОН</w:t>
      </w:r>
    </w:p>
    <w:p w:rsidR="00000000" w:rsidRDefault="00D52313">
      <w:pPr>
        <w:pStyle w:val="just"/>
      </w:pPr>
      <w:r>
        <w:t xml:space="preserve">5.1. В случае нарушения Подрядчиком сроков, предусмотренных п. п. 2.2.1, 2.2.2 и 2.2.4 </w:t>
      </w:r>
      <w:r>
        <w:t>настоящего договора, Заказчик вправе потребовать от Подрядчика уплаты неустойки в размере ______ руб. за каждый день просрочки.</w:t>
      </w:r>
    </w:p>
    <w:p w:rsidR="00000000" w:rsidRDefault="00D52313">
      <w:pPr>
        <w:pStyle w:val="just"/>
      </w:pPr>
      <w:r>
        <w:t>5.2. В случае умышленного нарушения Подрядчиком обязанности, предусмотренной п. 2.2.5 настоящего договора, Заказчик вправе потре</w:t>
      </w:r>
      <w:r>
        <w:t>бовать от Подрядчика возмещения понесенных Заказчиком документально подтвержденных убытков.</w:t>
      </w:r>
    </w:p>
    <w:p w:rsidR="00000000" w:rsidRDefault="00D52313">
      <w:pPr>
        <w:pStyle w:val="just"/>
      </w:pPr>
      <w:r>
        <w:t>5.3. В случае нарушения Заказчиком срока оплаты выполненных работ Подрядчик вправе потребовать от Заказчика уплаты пени в размере, предусмотренном действующим закон</w:t>
      </w:r>
      <w:r>
        <w:t>одательством Российской Федерации.</w:t>
      </w:r>
    </w:p>
    <w:p w:rsidR="00000000" w:rsidRDefault="00D52313">
      <w:pPr>
        <w:pStyle w:val="just"/>
      </w:pPr>
      <w:r>
        <w:t>5.4. В случае нарушения Заказчиком сроков, предусмотренных п. п. 2.1.1, 2.1.2 и 2.1.4 настоящего договора, Подрядчик вправе потребовать от Заказчика уплаты неустойки, размер которой предусмотрен п. 5.1 настоящего договора</w:t>
      </w:r>
      <w:r>
        <w:t>.</w:t>
      </w:r>
    </w:p>
    <w:p w:rsidR="00000000" w:rsidRDefault="00D52313">
      <w:pPr>
        <w:pStyle w:val="just"/>
      </w:pPr>
      <w:r>
        <w:t>5.5. В случае умышленного нарушения Заказчиком обязанностей, предусмотренных п. п. 2.1.5 - 2.1.6 настоящего договора, Подрядчик вправе потребовать от Заказчика возмещения понесенных Подрядчиком документально подтвержденных убытков.</w:t>
      </w:r>
    </w:p>
    <w:p w:rsidR="00000000" w:rsidRDefault="00D5231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52313">
      <w:pPr>
        <w:pStyle w:val="3"/>
        <w:rPr>
          <w:rFonts w:eastAsia="Times New Roman"/>
        </w:rPr>
      </w:pPr>
      <w:r>
        <w:rPr>
          <w:rFonts w:eastAsia="Times New Roman"/>
        </w:rPr>
        <w:t>6. РАЗРЕШЕНИЕ СПОРОВ</w:t>
      </w:r>
    </w:p>
    <w:p w:rsidR="00000000" w:rsidRDefault="00D52313">
      <w:pPr>
        <w:pStyle w:val="just"/>
      </w:pPr>
      <w:r>
        <w:t>6.1. Споры, которые могут возникнуть при исполнении Сторонами настоящего договора, Стороны разрешают путем переговоров.</w:t>
      </w:r>
    </w:p>
    <w:p w:rsidR="00000000" w:rsidRDefault="00D52313">
      <w:pPr>
        <w:pStyle w:val="just"/>
      </w:pPr>
      <w:r>
        <w:t>6.2. В случае если результат переговоров не будет достигнут, Стороны обращаются за разрешением спора в суд по правилам подсудности, уста</w:t>
      </w:r>
      <w:r>
        <w:t>новленным действующим законодательством Российской Федерации.</w:t>
      </w:r>
    </w:p>
    <w:p w:rsidR="00000000" w:rsidRDefault="00D5231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52313">
      <w:pPr>
        <w:pStyle w:val="3"/>
        <w:rPr>
          <w:rFonts w:eastAsia="Times New Roman"/>
        </w:rPr>
      </w:pPr>
      <w:r>
        <w:rPr>
          <w:rFonts w:eastAsia="Times New Roman"/>
        </w:rPr>
        <w:t>7. НЕПРЕОДОЛИМАЯ СИЛА (ФОРС-МАЖОРНЫЕ ОБСТОЯТЕЛЬСТВА)</w:t>
      </w:r>
    </w:p>
    <w:p w:rsidR="00000000" w:rsidRDefault="00D52313">
      <w:pPr>
        <w:pStyle w:val="just"/>
      </w:pPr>
      <w:r>
        <w:t>7.1. Стороны освобождаются от ответственности за неисполнение или ненадлежащее исполнение своих обязательств по настоящему договору, если эт</w:t>
      </w:r>
      <w:r>
        <w:t>о явилось следствием следующих непредвиденных обстоятельств непреодолимой силы: ________________________.</w:t>
      </w:r>
    </w:p>
    <w:p w:rsidR="00000000" w:rsidRDefault="00D52313">
      <w:pPr>
        <w:pStyle w:val="just"/>
      </w:pPr>
      <w:r>
        <w:t>7.2. Сторона, для которой наступило действие непреодолимой силы, обязана в срок ________ известить контрагента о препятствии и его влиянии на исполнен</w:t>
      </w:r>
      <w:r>
        <w:t>ие обязательств по настоящему договору.</w:t>
      </w:r>
    </w:p>
    <w:p w:rsidR="00000000" w:rsidRDefault="00D5231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52313">
      <w:pPr>
        <w:pStyle w:val="3"/>
        <w:rPr>
          <w:rFonts w:eastAsia="Times New Roman"/>
        </w:rPr>
      </w:pPr>
      <w:r>
        <w:rPr>
          <w:rFonts w:eastAsia="Times New Roman"/>
        </w:rPr>
        <w:t>8. ЗАКЛЮЧИТЕЛЬНЫЕ ПОЛОЖЕНИЯ</w:t>
      </w:r>
    </w:p>
    <w:p w:rsidR="00000000" w:rsidRDefault="00D52313">
      <w:pPr>
        <w:pStyle w:val="just"/>
      </w:pPr>
      <w:r>
        <w:t>8.1.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00000" w:rsidRDefault="00D52313">
      <w:pPr>
        <w:pStyle w:val="just"/>
      </w:pPr>
      <w:r>
        <w:t>8.2. Настоящий договор может быть изменен или досро</w:t>
      </w:r>
      <w:r>
        <w:t>чно расторгнут по письменному соглашению Сторон.</w:t>
      </w:r>
    </w:p>
    <w:p w:rsidR="00000000" w:rsidRDefault="00D52313">
      <w:pPr>
        <w:pStyle w:val="just"/>
      </w:pPr>
      <w:r>
        <w:t>8.2.1. Изменение условий договора оформляется Сторонами в виде дополнительных соглашений, которые вступают в силу с момента их подписания Сторонами.</w:t>
      </w:r>
    </w:p>
    <w:p w:rsidR="00000000" w:rsidRDefault="00D52313">
      <w:pPr>
        <w:pStyle w:val="just"/>
      </w:pPr>
      <w:r>
        <w:t>8.3. Настоящий договор может быть расторгнут в односторонн</w:t>
      </w:r>
      <w:r>
        <w:t xml:space="preserve">ем порядке в случаях, предусмотренных п. 5 ст. 709, п. п. 2 - 3 ст. 715, п. 3 ст. 716, ст. 717, п. 2 ст. 719, п. 3 ст. 723, п. 2 ст. 731, п. 3 ст. 737 Гражданского кодекса Российской Федерации, при условии письменного уведомления контрагента о расторжении </w:t>
      </w:r>
      <w:r>
        <w:t>не менее чем за _____ до даты предполагаемого расторжения.</w:t>
      </w:r>
    </w:p>
    <w:p w:rsidR="00000000" w:rsidRDefault="00D52313">
      <w:pPr>
        <w:pStyle w:val="just"/>
      </w:pPr>
      <w:r>
        <w:t>8.4. Уведомления считаются направленными надлежащим образом, если они посланы по факсу N _________ (факс Заказчика), N __________ (факс Подрядчика), по электронной почте ____________ (Заказчик), __</w:t>
      </w:r>
      <w:r>
        <w:t>___________ (Подрядчик) или доставлены курьером по адресам Сторон, указанным в разделе 9 настоящего договора, с получением под расписку Сторонами или их представителями. Уполномоченные представители Подрядчика: ______________ (Ф.И.О., должность).</w:t>
      </w:r>
    </w:p>
    <w:p w:rsidR="00000000" w:rsidRDefault="00D52313">
      <w:pPr>
        <w:pStyle w:val="just"/>
      </w:pPr>
      <w:r>
        <w:t>8.5. Наст</w:t>
      </w:r>
      <w:r>
        <w:t>оящий договор вступает в силу с момента его подписания Сторонами и действует до исполнения ими принятых на себя обязательств, а в части обязательств, предусмотренных п. п. 2.1.5, 2.1.6 и 2.2.5 настоящего договора, - бессрочно.</w:t>
      </w:r>
    </w:p>
    <w:p w:rsidR="00000000" w:rsidRDefault="00D52313">
      <w:pPr>
        <w:pStyle w:val="just"/>
      </w:pPr>
      <w:r>
        <w:t>8.6. Настоящий договор состав</w:t>
      </w:r>
      <w:r>
        <w:t>лен в двух экземплярах, имеющих равную юридическую силу, по одному экземпляру для каждой из Сторон.</w:t>
      </w:r>
    </w:p>
    <w:p w:rsidR="00000000" w:rsidRDefault="00D5231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52313">
      <w:pPr>
        <w:pStyle w:val="3"/>
        <w:rPr>
          <w:rFonts w:eastAsia="Times New Roman"/>
        </w:rPr>
      </w:pPr>
      <w:r>
        <w:rPr>
          <w:rFonts w:eastAsia="Times New Roman"/>
        </w:rPr>
        <w:t>9. АДРЕСА СТОРОН И ПЛАТЕЖНЫЕ РЕКВИЗИТЫ ПОДРЯДЧИКА</w:t>
      </w:r>
    </w:p>
    <w:p w:rsidR="00000000" w:rsidRDefault="00D52313">
      <w:pPr>
        <w:pStyle w:val="HTML"/>
      </w:pPr>
      <w:r>
        <w:t xml:space="preserve">    Заказчик: _____________________________________________________________</w:t>
      </w:r>
    </w:p>
    <w:p w:rsidR="00000000" w:rsidRDefault="00D52313">
      <w:pPr>
        <w:pStyle w:val="HTML"/>
      </w:pPr>
      <w:r>
        <w:t>паспорт:___________________________________________________________________</w:t>
      </w:r>
    </w:p>
    <w:p w:rsidR="00000000" w:rsidRDefault="00D52313">
      <w:pPr>
        <w:pStyle w:val="HTML"/>
      </w:pPr>
      <w:r>
        <w:t>адрес:_____________________________________________________________________</w:t>
      </w:r>
    </w:p>
    <w:p w:rsidR="00000000" w:rsidRDefault="00D52313">
      <w:pPr>
        <w:pStyle w:val="HTML"/>
      </w:pPr>
    </w:p>
    <w:p w:rsidR="00000000" w:rsidRDefault="00D52313">
      <w:pPr>
        <w:pStyle w:val="HTML"/>
      </w:pPr>
      <w:r>
        <w:t>Подрядчик: ____________________________________________________________</w:t>
      </w:r>
    </w:p>
    <w:p w:rsidR="00000000" w:rsidRDefault="00D52313">
      <w:pPr>
        <w:pStyle w:val="HTML"/>
      </w:pPr>
      <w:r>
        <w:t>_______________________________</w:t>
      </w:r>
      <w:r>
        <w:t>____________________________________________</w:t>
      </w:r>
    </w:p>
    <w:p w:rsidR="00000000" w:rsidRDefault="00D52313">
      <w:pPr>
        <w:pStyle w:val="HTML"/>
      </w:pPr>
      <w:r>
        <w:t>___________________________________________________________________________</w:t>
      </w:r>
    </w:p>
    <w:p w:rsidR="00000000" w:rsidRDefault="00D52313">
      <w:pPr>
        <w:pStyle w:val="HTML"/>
      </w:pPr>
    </w:p>
    <w:p w:rsidR="00000000" w:rsidRDefault="00D52313">
      <w:pPr>
        <w:pStyle w:val="HTML"/>
      </w:pPr>
      <w:r>
        <w:t>ПОДПИСИ СТОРОН:</w:t>
      </w:r>
    </w:p>
    <w:p w:rsidR="00000000" w:rsidRDefault="00D52313">
      <w:pPr>
        <w:pStyle w:val="HTML"/>
      </w:pPr>
    </w:p>
    <w:p w:rsidR="00000000" w:rsidRDefault="00D52313">
      <w:pPr>
        <w:pStyle w:val="HTML"/>
      </w:pPr>
      <w:r>
        <w:t>Заказчик:                                     _________________________</w:t>
      </w:r>
    </w:p>
    <w:p w:rsidR="00000000" w:rsidRDefault="00D52313">
      <w:pPr>
        <w:pStyle w:val="HTML"/>
      </w:pPr>
    </w:p>
    <w:p w:rsidR="00000000" w:rsidRDefault="00D52313">
      <w:pPr>
        <w:pStyle w:val="HTML"/>
      </w:pPr>
      <w:r>
        <w:t xml:space="preserve">Подрядчик:                                  </w:t>
      </w:r>
      <w:r>
        <w:t xml:space="preserve">  _________________________</w:t>
      </w:r>
    </w:p>
    <w:p w:rsidR="00000000" w:rsidRDefault="00D52313">
      <w:pPr>
        <w:pStyle w:val="HTML"/>
      </w:pPr>
    </w:p>
    <w:p w:rsidR="00000000" w:rsidRDefault="00D52313">
      <w:pPr>
        <w:pStyle w:val="HTML"/>
      </w:pPr>
      <w:r>
        <w:t>М.П.</w:t>
      </w:r>
    </w:p>
    <w:p w:rsidR="00000000" w:rsidRDefault="00D5231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https://порядокправа.рф/obrazecy/dogovor_proektirovaniya_garazha_na_zemelnom_uchastke_predostavlennom_fizicheskomu_licu_dlya_celej_ne_s.htm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13"/>
    <w:rsid w:val="00D5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B1DA0DF-9FFA-48FA-A795-1D00C38C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govor_proektirovaniya_garazha_na_zemelnom_uchastke_predostavlennom_fizicheskomu_licu_dlya_celej_ne_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1578</Words>
  <Characters>8995</Characters>
  <Application>Microsoft Office Word</Application>
  <DocSecurity>0</DocSecurity>
  <Lines>74</Lines>
  <Paragraphs>21</Paragraphs>
  <ScaleCrop>false</ScaleCrop>
  <Company/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проектирования гаража на земельном участке, предоставленном физическому лицу для целей, не связанных с осуществлением предпринимательской деятельности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2022-08-06T19:20:00Z</dcterms:created>
  <dcterms:modified xsi:type="dcterms:W3CDTF">2022-08-06T19:20:00Z</dcterms:modified>
</cp:coreProperties>
</file>