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53DD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товара (с указанием на действия поставщика в рамках агентского договора; приемка-передача товара в соответствии с инструкциями, утвержденными Постановлением Госарбитража)</w:t>
      </w: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ПОСТАВКИ ТОВАРА </w:t>
      </w:r>
      <w:r>
        <w:rPr>
          <w:rFonts w:eastAsia="Times New Roman"/>
        </w:rPr>
        <w:t>N _____ (с указанием на действия поставщика в рамках агентского договора; приемка-передача товара в соответствии с инструкциями, утвержденными Постановлением Госарбитража)</w:t>
      </w:r>
    </w:p>
    <w:p w:rsidR="00000000" w:rsidRDefault="004653DD">
      <w:pPr>
        <w:pStyle w:val="HTML"/>
      </w:pPr>
      <w:r>
        <w:t>г. _______________                                  "__"___________ ____ г.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just"/>
      </w:pPr>
      <w:r>
        <w:t>_______</w:t>
      </w:r>
      <w:r>
        <w:t>_____________, именуем__ в дальнейшем "Поставщик", в лице ____________________, действующ__ на основании ____________________, с одной стороны, и ____________________, именуем__ в дальнейшем "Покупатель", в лице ____________________, действующ__ на основан</w:t>
      </w:r>
      <w:r>
        <w:t>ии ____________________, с другой стороны, заключили настоящий Договор о нижеследующем.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653DD">
      <w:pPr>
        <w:pStyle w:val="HTML"/>
      </w:pPr>
      <w:r>
        <w:t xml:space="preserve">    1.1. Поставщик обязуется  поставить, а Покупатель - принять  и оплатить</w:t>
      </w:r>
    </w:p>
    <w:p w:rsidR="00000000" w:rsidRDefault="004653DD">
      <w:pPr>
        <w:pStyle w:val="HTML"/>
      </w:pPr>
      <w:r>
        <w:t>в   порядке    и   на   условиях,   определенных    настоящим    Догово</w:t>
      </w:r>
      <w:r>
        <w:t>ром,</w:t>
      </w:r>
    </w:p>
    <w:p w:rsidR="00000000" w:rsidRDefault="004653DD">
      <w:pPr>
        <w:pStyle w:val="HTML"/>
      </w:pPr>
      <w:r>
        <w:t>___________________________________________________________________________</w:t>
      </w:r>
    </w:p>
    <w:p w:rsidR="00000000" w:rsidRDefault="004653DD">
      <w:pPr>
        <w:pStyle w:val="HTML"/>
      </w:pPr>
      <w:r>
        <w:t>(указать наименование или вид, характеристики товара)</w:t>
      </w:r>
    </w:p>
    <w:p w:rsidR="00000000" w:rsidRDefault="004653DD">
      <w:pPr>
        <w:pStyle w:val="HTML"/>
      </w:pPr>
    </w:p>
    <w:p w:rsidR="00000000" w:rsidRDefault="004653DD">
      <w:pPr>
        <w:pStyle w:val="HTML"/>
      </w:pPr>
      <w:r>
        <w:t xml:space="preserve">(далее именуемые "Товар")  </w:t>
      </w:r>
      <w:r>
        <w:rPr>
          <w:vertAlign w:val="superscript"/>
        </w:rPr>
        <w:t>1</w:t>
      </w:r>
      <w:r>
        <w:t xml:space="preserve"> .</w:t>
      </w:r>
    </w:p>
    <w:p w:rsidR="00000000" w:rsidRDefault="004653DD">
      <w:pPr>
        <w:pStyle w:val="sel"/>
        <w:divId w:val="1806048499"/>
      </w:pPr>
      <w:r>
        <w:t>1 Договор считается заключенным, если между сторонами, в требуемой в подлежащих случаях ф</w:t>
      </w:r>
      <w:r>
        <w:t>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4653DD">
      <w:pPr>
        <w:pStyle w:val="HTML"/>
      </w:pPr>
      <w:r>
        <w:t xml:space="preserve">    1.2.  Общее  количество  Товара,  подлежащего  поставке  по  настоящему</w:t>
      </w:r>
    </w:p>
    <w:p w:rsidR="00000000" w:rsidRDefault="004653DD">
      <w:pPr>
        <w:pStyle w:val="HTML"/>
      </w:pPr>
      <w:r>
        <w:t>Дого</w:t>
      </w:r>
      <w:r>
        <w:t xml:space="preserve">вору, составляет ________________________________________________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4653DD">
      <w:pPr>
        <w:pStyle w:val="HTML"/>
      </w:pPr>
      <w:r>
        <w:t>(указать количество Товара или способ</w:t>
      </w:r>
    </w:p>
    <w:p w:rsidR="00000000" w:rsidRDefault="004653DD">
      <w:pPr>
        <w:pStyle w:val="HTML"/>
      </w:pPr>
      <w:r>
        <w:t>его определения)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sel"/>
        <w:divId w:val="878781296"/>
      </w:pPr>
      <w:r>
        <w:t>2 Существенными условиями договора являются условия, которые названы в законе или иных правовых актах как существенные или необх</w:t>
      </w:r>
      <w:r>
        <w:t xml:space="preserve">одимые для договоров данного вида (абз. 2 п. 1 ст. 432 Гражданского кодекса РФ). Условие договора купли-продажи о товаре </w:t>
      </w:r>
      <w:r>
        <w:lastRenderedPageBreak/>
        <w:t>считается согласованным, если договор позволяет определить наименование и количество товара (п. 3 ст. 455 Гражданского кодекса РФ).</w:t>
      </w:r>
    </w:p>
    <w:p w:rsidR="00000000" w:rsidRDefault="004653DD">
      <w:pPr>
        <w:pStyle w:val="just"/>
        <w:divId w:val="878781296"/>
      </w:pPr>
      <w:r>
        <w:t>В с</w:t>
      </w:r>
      <w:r>
        <w:t>оответствии со ст. 465 Гражданского кодекса РФ, если договор купли-продажи не позволяет определить количество подлежащего передаче товара, договор не считается заключенным. Количество товара предусматривается в соответствующих единицах измерения или в дене</w:t>
      </w:r>
      <w:r>
        <w:t>жном выражении, либо в договоре может быть установлен порядок его определения.</w:t>
      </w:r>
    </w:p>
    <w:p w:rsidR="00000000" w:rsidRDefault="004653DD">
      <w:pPr>
        <w:pStyle w:val="just"/>
      </w:pPr>
      <w:r>
        <w:t>1.3. Поставка Товара осуществляется партиями на основании заказа Покупателя.</w:t>
      </w:r>
    </w:p>
    <w:p w:rsidR="00000000" w:rsidRDefault="004653DD">
      <w:pPr>
        <w:pStyle w:val="just"/>
      </w:pPr>
      <w:r>
        <w:t>1.4. Поставщик действует в рамках Агентского договора N _______ от "__"___________ ____ г., заключен</w:t>
      </w:r>
      <w:r>
        <w:t>ного между Поставщиком и _______________________, в соответствии с которым Поставщик является Агентом, а _______________________ - Принципалом.</w:t>
      </w:r>
    </w:p>
    <w:p w:rsidR="00000000" w:rsidRDefault="004653DD">
      <w:pPr>
        <w:pStyle w:val="HTML"/>
      </w:pPr>
      <w:r>
        <w:t xml:space="preserve">    По условиям Агентского договора N _______ от "___"_____________ ____ г.</w:t>
      </w:r>
    </w:p>
    <w:p w:rsidR="00000000" w:rsidRDefault="004653DD">
      <w:pPr>
        <w:pStyle w:val="HTML"/>
      </w:pPr>
      <w:r>
        <w:t>________________________________.</w:t>
      </w:r>
    </w:p>
    <w:p w:rsidR="00000000" w:rsidRDefault="004653DD">
      <w:pPr>
        <w:pStyle w:val="HTML"/>
      </w:pPr>
      <w:r>
        <w:t>(у</w:t>
      </w:r>
      <w:r>
        <w:t>казать предмет Договора)</w:t>
      </w:r>
    </w:p>
    <w:p w:rsidR="00000000" w:rsidRDefault="004653DD">
      <w:pPr>
        <w:pStyle w:val="HTML"/>
      </w:pPr>
    </w:p>
    <w:p w:rsidR="00000000" w:rsidRDefault="004653DD">
      <w:pPr>
        <w:pStyle w:val="HTML"/>
      </w:pPr>
      <w:r>
        <w:t>2. ЦЕНА ТОВАРА И ПОРЯДОК РАСЧЕТОВ</w:t>
      </w:r>
    </w:p>
    <w:p w:rsidR="00000000" w:rsidRDefault="004653DD">
      <w:pPr>
        <w:pStyle w:val="HTML"/>
      </w:pPr>
    </w:p>
    <w:p w:rsidR="00000000" w:rsidRDefault="004653DD">
      <w:pPr>
        <w:pStyle w:val="HTML"/>
      </w:pPr>
      <w:r>
        <w:t>2.1. Цена Товара, поставляемого по настоящему Договору, составляет:</w:t>
      </w:r>
    </w:p>
    <w:p w:rsidR="00000000" w:rsidRDefault="004653DD">
      <w:pPr>
        <w:pStyle w:val="HTML"/>
      </w:pPr>
      <w:r>
        <w:t>- _______________________________________ - _____ (___________) рублей;</w:t>
      </w:r>
    </w:p>
    <w:p w:rsidR="00000000" w:rsidRDefault="004653DD">
      <w:pPr>
        <w:pStyle w:val="HTML"/>
      </w:pPr>
      <w:r>
        <w:t>(наименование Товара)</w:t>
      </w:r>
    </w:p>
    <w:p w:rsidR="00000000" w:rsidRDefault="004653DD">
      <w:pPr>
        <w:pStyle w:val="HTML"/>
      </w:pPr>
      <w:r>
        <w:t>- _______________________________________ - _____ (___________) рублей.</w:t>
      </w:r>
    </w:p>
    <w:p w:rsidR="00000000" w:rsidRDefault="004653DD">
      <w:pPr>
        <w:pStyle w:val="HTML"/>
      </w:pPr>
      <w:r>
        <w:t>(наименование Товара)</w:t>
      </w:r>
    </w:p>
    <w:p w:rsidR="00000000" w:rsidRDefault="004653DD">
      <w:pPr>
        <w:pStyle w:val="just"/>
      </w:pPr>
      <w:r>
        <w:t>2.2. В цену Товара включена стоимость доставки Товара на склад Покуп</w:t>
      </w:r>
      <w:r>
        <w:t>ателя.</w:t>
      </w:r>
    </w:p>
    <w:p w:rsidR="00000000" w:rsidRDefault="004653DD">
      <w:pPr>
        <w:pStyle w:val="just"/>
      </w:pPr>
      <w:r>
        <w:t>2.3. Цена Товара, указанная в п. 2.1 настоящего Договора, может быть изменена Сторонами при наступлении следующих обстоятельств: ____________________________.</w:t>
      </w:r>
    </w:p>
    <w:p w:rsidR="00000000" w:rsidRDefault="004653DD">
      <w:pPr>
        <w:pStyle w:val="just"/>
      </w:pPr>
      <w:r>
        <w:t>2.4. После получения заказа от Покупателя Поставщик выставляет Покупателю счет на оплату с</w:t>
      </w:r>
      <w:r>
        <w:t>тоимости партии Товара.</w:t>
      </w:r>
    </w:p>
    <w:p w:rsidR="00000000" w:rsidRDefault="004653DD">
      <w:pPr>
        <w:pStyle w:val="just"/>
      </w:pPr>
      <w:r>
        <w:t>Стоимость партии Товара определяется на основании цены Товара, установленной п. 2.1 настоящего Договора, и количества Товара, указанного в заказе Покупателя.</w:t>
      </w:r>
    </w:p>
    <w:p w:rsidR="00000000" w:rsidRDefault="004653DD">
      <w:pPr>
        <w:pStyle w:val="just"/>
      </w:pPr>
      <w:r>
        <w:t>2.5. Оплата стоимости партии Товара производится в течение _____________ с</w:t>
      </w:r>
      <w:r>
        <w:t xml:space="preserve"> даты поставки (п. 4.3 настоящего Договора) путем перечисления Покупателем денежных средств на расчетный счет Поставщика, указанный в разделе 9 настоящего Договора.</w:t>
      </w:r>
    </w:p>
    <w:p w:rsidR="00000000" w:rsidRDefault="004653DD">
      <w:pPr>
        <w:pStyle w:val="just"/>
      </w:pPr>
      <w:r>
        <w:t>2.6. Датой оплаты считается дата поступления денежных средств на расчетный счет Поставщика.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>3. КАЧЕСТВО ТОВАРА</w:t>
      </w:r>
    </w:p>
    <w:p w:rsidR="00000000" w:rsidRDefault="004653DD">
      <w:pPr>
        <w:pStyle w:val="HTML"/>
      </w:pPr>
      <w:r>
        <w:t xml:space="preserve">    3.1. Качество Товара должно соответствовать ___________________________</w:t>
      </w:r>
    </w:p>
    <w:p w:rsidR="00000000" w:rsidRDefault="004653DD">
      <w:pPr>
        <w:pStyle w:val="HTML"/>
      </w:pPr>
      <w:r>
        <w:t>__________________________________________________________________________.</w:t>
      </w:r>
    </w:p>
    <w:p w:rsidR="00000000" w:rsidRDefault="004653DD">
      <w:pPr>
        <w:pStyle w:val="HTML"/>
      </w:pPr>
      <w:r>
        <w:t>(указать стандарт, регламент, иные требования)</w:t>
      </w:r>
    </w:p>
    <w:p w:rsidR="00000000" w:rsidRDefault="004653DD">
      <w:pPr>
        <w:pStyle w:val="HTML"/>
      </w:pPr>
    </w:p>
    <w:p w:rsidR="00000000" w:rsidRDefault="004653DD">
      <w:pPr>
        <w:pStyle w:val="HTML"/>
      </w:pPr>
      <w:r>
        <w:t xml:space="preserve">3.2. Документами,  подтверждающими </w:t>
      </w:r>
      <w:r>
        <w:t xml:space="preserve"> соответствие качества поставляемого</w:t>
      </w:r>
    </w:p>
    <w:p w:rsidR="00000000" w:rsidRDefault="004653DD">
      <w:pPr>
        <w:pStyle w:val="HTML"/>
      </w:pPr>
      <w:r>
        <w:t>Товара  требованиям,  указанным  в п. 3.1  настоящего  Договора,  являются:</w:t>
      </w:r>
    </w:p>
    <w:p w:rsidR="00000000" w:rsidRDefault="004653DD">
      <w:pPr>
        <w:pStyle w:val="HTML"/>
      </w:pPr>
      <w:r>
        <w:t>__________________________________________________________________________.</w:t>
      </w:r>
    </w:p>
    <w:p w:rsidR="00000000" w:rsidRDefault="004653DD">
      <w:pPr>
        <w:pStyle w:val="HTML"/>
      </w:pPr>
      <w:r>
        <w:t>(сертификаты либо иные документы)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just"/>
      </w:pPr>
      <w:r>
        <w:t>3.3. Документы, подтверждающие н</w:t>
      </w:r>
      <w:r>
        <w:t>адлежащее качество Товара, должны быть переданы Поставщиком Покупателю одновременно с Товаром.</w:t>
      </w:r>
    </w:p>
    <w:p w:rsidR="00000000" w:rsidRDefault="004653DD">
      <w:pPr>
        <w:pStyle w:val="just"/>
      </w:pPr>
      <w:r>
        <w:t>3.4. Упаковка Товара должна обеспечивать его сохранность при транспортировке при условии бережного с ним обращения.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>4. ПОРЯДОК ПОСТАВКИ ТОВАРА</w:t>
      </w:r>
    </w:p>
    <w:p w:rsidR="00000000" w:rsidRDefault="004653DD">
      <w:pPr>
        <w:pStyle w:val="HTML"/>
      </w:pPr>
      <w:r>
        <w:t xml:space="preserve">    </w:t>
      </w:r>
      <w:r>
        <w:t>4.1. Поставка Товара осуществляется в следующие сроки: ________________</w:t>
      </w:r>
    </w:p>
    <w:p w:rsidR="00000000" w:rsidRDefault="004653DD">
      <w:pPr>
        <w:pStyle w:val="HTML"/>
      </w:pPr>
      <w:r>
        <w:t>__________________________________________________________________________.</w:t>
      </w:r>
    </w:p>
    <w:p w:rsidR="00000000" w:rsidRDefault="004653DD">
      <w:pPr>
        <w:pStyle w:val="HTML"/>
      </w:pPr>
      <w:r>
        <w:t>(указать сроки или период поставки)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just"/>
      </w:pPr>
      <w:r>
        <w:t>4.2. Поставка Товара осуществляется путем его доставки на склад Покупат</w:t>
      </w:r>
      <w:r>
        <w:t>еля, находящийся по адресу: ____________________________.</w:t>
      </w:r>
    </w:p>
    <w:p w:rsidR="00000000" w:rsidRDefault="004653DD">
      <w:pPr>
        <w:pStyle w:val="just"/>
      </w:pPr>
      <w:r>
        <w:t>4.3. Обязательство Поставщика по поставке Товара считается выполненным с даты приемки Товара в соответствии с п. 5.1 настоящего Договора.</w:t>
      </w:r>
    </w:p>
    <w:p w:rsidR="00000000" w:rsidRDefault="004653DD">
      <w:pPr>
        <w:pStyle w:val="just"/>
      </w:pPr>
      <w:r>
        <w:t xml:space="preserve">4.4. Право собственности на Товар переходит от Поставщика к </w:t>
      </w:r>
      <w:r>
        <w:t>Покупателю с даты поставки Товара (п. 4.3 настоящего Договора).</w:t>
      </w:r>
    </w:p>
    <w:p w:rsidR="00000000" w:rsidRDefault="004653DD">
      <w:pPr>
        <w:pStyle w:val="just"/>
      </w:pPr>
      <w:r>
        <w:t>4.5. Риск случайной гибели или случайного повреждения Товара несет Покупатель с момента перехода к нему права собственности на Товар.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>5. ПРИЕМКА ТОВАРА</w:t>
      </w:r>
    </w:p>
    <w:p w:rsidR="00000000" w:rsidRDefault="004653DD">
      <w:pPr>
        <w:pStyle w:val="just"/>
      </w:pPr>
      <w:r>
        <w:t>5.1. Приемка Товара по количеству и кач</w:t>
      </w:r>
      <w:r>
        <w:t>еству производится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утв. Постановлением Госарбитража СССР от 15.06.1965 N П-6 (с изм. от 29.12.1973 и 14.11.1974)</w:t>
      </w:r>
      <w:r>
        <w:t xml:space="preserve">, и Инструкцией о порядке приемки продукции производственно-технического назначения и товаров народного потребления по качеству, утв. Постановлением Госарбитража СССР от 25.04.1966 N П-7 (с изм. от 29.12.1973 N 81 и от 14.11.1974 N 98) </w:t>
      </w:r>
      <w:r>
        <w:rPr>
          <w:vertAlign w:val="superscript"/>
        </w:rPr>
        <w:t>3</w:t>
      </w:r>
      <w:r>
        <w:t xml:space="preserve"> .</w:t>
      </w:r>
    </w:p>
    <w:p w:rsidR="00000000" w:rsidRDefault="004653DD">
      <w:pPr>
        <w:pStyle w:val="sel"/>
        <w:divId w:val="377239588"/>
      </w:pPr>
      <w:r>
        <w:t>3 Порядок приемк</w:t>
      </w:r>
      <w:r>
        <w:t>и товаров по количеству и качеству, установленный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N П-6, и Инструкцие</w:t>
      </w:r>
      <w:r>
        <w:t>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N П-7, может применяться покупателем (получателем) только в случаях, когда это пр</w:t>
      </w:r>
      <w:r>
        <w:t>едусмотрено договором поставки (п. 14 Постановления Пленума ВАС РФ от 22.10.1997 N 18 "О некоторых вопросах, связанных с применением Положений Гражданского кодекса Российской Федерации о договоре поставки").</w:t>
      </w:r>
    </w:p>
    <w:p w:rsidR="00000000" w:rsidRDefault="004653DD">
      <w:pPr>
        <w:pStyle w:val="just"/>
      </w:pPr>
      <w:r>
        <w:t>5.2. Приемку поставляемого Товара будут осуществ</w:t>
      </w:r>
      <w:r>
        <w:t>лять:</w:t>
      </w:r>
    </w:p>
    <w:p w:rsidR="00000000" w:rsidRDefault="004653DD">
      <w:pPr>
        <w:pStyle w:val="HTML"/>
      </w:pPr>
      <w:r>
        <w:t xml:space="preserve">    - со стороны Покупателя: _____________________________________________,</w:t>
      </w:r>
    </w:p>
    <w:p w:rsidR="00000000" w:rsidRDefault="004653DD">
      <w:pPr>
        <w:pStyle w:val="HTML"/>
      </w:pPr>
      <w:r>
        <w:t>(фамилия, имя, отчество, должность)</w:t>
      </w:r>
    </w:p>
    <w:p w:rsidR="00000000" w:rsidRDefault="004653DD">
      <w:pPr>
        <w:pStyle w:val="HTML"/>
      </w:pPr>
      <w:r>
        <w:t>действующий на основании _________________________________________________;</w:t>
      </w:r>
    </w:p>
    <w:p w:rsidR="00000000" w:rsidRDefault="004653DD">
      <w:pPr>
        <w:pStyle w:val="HTML"/>
      </w:pPr>
      <w:r>
        <w:t>(указать документ, подтверждающий полномочия)</w:t>
      </w:r>
    </w:p>
    <w:p w:rsidR="00000000" w:rsidRDefault="004653DD">
      <w:pPr>
        <w:pStyle w:val="HTML"/>
      </w:pPr>
      <w:r>
        <w:t>- со стороны Пос</w:t>
      </w:r>
      <w:r>
        <w:t>тавщика: _____________________________________________,</w:t>
      </w:r>
    </w:p>
    <w:p w:rsidR="00000000" w:rsidRDefault="004653DD">
      <w:pPr>
        <w:pStyle w:val="HTML"/>
      </w:pPr>
      <w:r>
        <w:t>(фамилия, имя, отчество, должность)</w:t>
      </w:r>
    </w:p>
    <w:p w:rsidR="00000000" w:rsidRDefault="004653DD">
      <w:pPr>
        <w:pStyle w:val="HTML"/>
      </w:pPr>
      <w:r>
        <w:t>действующий на основании _________________________________________________.</w:t>
      </w:r>
    </w:p>
    <w:p w:rsidR="00000000" w:rsidRDefault="004653DD">
      <w:pPr>
        <w:pStyle w:val="HTML"/>
      </w:pPr>
      <w:r>
        <w:t>(указать документ, подтверждающий полномочия)</w:t>
      </w:r>
    </w:p>
    <w:p w:rsidR="00000000" w:rsidRDefault="004653DD">
      <w:pPr>
        <w:pStyle w:val="just"/>
      </w:pPr>
      <w:r>
        <w:t>5.3. Поставщик, допустивший недопоставку Т</w:t>
      </w:r>
      <w:r>
        <w:t>овара, обязан восполнить непоставленное количество Товара в течение __________ с момента _______________________.</w:t>
      </w:r>
    </w:p>
    <w:p w:rsidR="00000000" w:rsidRDefault="004653DD">
      <w:pPr>
        <w:pStyle w:val="just"/>
      </w:pPr>
      <w:r>
        <w:t>Поставщик обязан допоставить Товар в ассортименте, установленном заказом Покупателя.</w:t>
      </w:r>
    </w:p>
    <w:p w:rsidR="00000000" w:rsidRDefault="004653DD">
      <w:pPr>
        <w:pStyle w:val="just"/>
      </w:pPr>
      <w:r>
        <w:t>5.4. В случае поставки Товара ненадлежащего качества Поку</w:t>
      </w:r>
      <w:r>
        <w:t>патель вправе потребовать по своему выбору:</w:t>
      </w:r>
    </w:p>
    <w:p w:rsidR="00000000" w:rsidRDefault="004653DD">
      <w:pPr>
        <w:pStyle w:val="just"/>
      </w:pPr>
      <w:r>
        <w:t>- соразмерного уменьшения стоимости Товара;</w:t>
      </w:r>
    </w:p>
    <w:p w:rsidR="00000000" w:rsidRDefault="004653DD">
      <w:pPr>
        <w:pStyle w:val="just"/>
      </w:pPr>
      <w:r>
        <w:t>- безвозмездного устранения недостатков Товара в срок, согласованный Сторонами;</w:t>
      </w:r>
    </w:p>
    <w:p w:rsidR="00000000" w:rsidRDefault="004653DD">
      <w:pPr>
        <w:pStyle w:val="just"/>
      </w:pPr>
      <w:r>
        <w:t>- возмещения своих расходов на устранение недостатков Товара.</w:t>
      </w:r>
    </w:p>
    <w:p w:rsidR="00000000" w:rsidRDefault="004653DD">
      <w:pPr>
        <w:pStyle w:val="just"/>
      </w:pPr>
      <w:r>
        <w:t>В случае существенного нар</w:t>
      </w:r>
      <w:r>
        <w:t>ушения требований к качеству Товара Покупатель вправе по своему выбору:</w:t>
      </w:r>
    </w:p>
    <w:p w:rsidR="00000000" w:rsidRDefault="004653DD">
      <w:pPr>
        <w:pStyle w:val="just"/>
      </w:pPr>
      <w:r>
        <w:t>- отказаться от исполнения настоящего Договора и потребовать возврата уплаченной за Товар денежной суммы;</w:t>
      </w:r>
    </w:p>
    <w:p w:rsidR="00000000" w:rsidRDefault="004653DD">
      <w:pPr>
        <w:pStyle w:val="just"/>
      </w:pPr>
      <w:r>
        <w:t>- потребовать замены Товара ненадлежащего качества Товаром, соответствующим условиям настоящего Договора, в срок не более __________ с даты __________________.</w:t>
      </w:r>
    </w:p>
    <w:p w:rsidR="00000000" w:rsidRDefault="004653DD">
      <w:pPr>
        <w:pStyle w:val="just"/>
      </w:pPr>
      <w:r>
        <w:t>Покупатель предъявляет указанные в настоящем пункте требования, за исключением случая, когда Пос</w:t>
      </w:r>
      <w:r>
        <w:t>тавщик, уведомленный Покупателем о недостатках поставленного Товара, без промедления заменит поставленный Товар Товаром надлежащего качества.</w:t>
      </w:r>
    </w:p>
    <w:p w:rsidR="00000000" w:rsidRDefault="004653DD">
      <w:pPr>
        <w:pStyle w:val="just"/>
      </w:pPr>
      <w:r>
        <w:t>5.5. Если Поставщик передал Покупателю наряду с Товаром, ассортимент которого соответствует настоящему Договору, Т</w:t>
      </w:r>
      <w:r>
        <w:t>овар с нарушением условия об ассортименте, Покупатель вправе по своему выбору:</w:t>
      </w:r>
    </w:p>
    <w:p w:rsidR="00000000" w:rsidRDefault="004653DD">
      <w:pPr>
        <w:pStyle w:val="just"/>
      </w:pPr>
      <w:r>
        <w:t>- принять Товар, соответствующий условию об ассортименте, и отказаться от остального Товара;</w:t>
      </w:r>
    </w:p>
    <w:p w:rsidR="00000000" w:rsidRDefault="004653DD">
      <w:pPr>
        <w:pStyle w:val="just"/>
      </w:pPr>
      <w:r>
        <w:t>- отказаться от всего переданного Товара;</w:t>
      </w:r>
    </w:p>
    <w:p w:rsidR="00000000" w:rsidRDefault="004653DD">
      <w:pPr>
        <w:pStyle w:val="just"/>
      </w:pPr>
      <w:r>
        <w:t>- потребовать заменить Товар, не соответст</w:t>
      </w:r>
      <w:r>
        <w:t>вующий условию об ассортименте, Товаром в ассортименте, предусмотренном Договором, в срок не более __________________;</w:t>
      </w:r>
    </w:p>
    <w:p w:rsidR="00000000" w:rsidRDefault="004653DD">
      <w:pPr>
        <w:pStyle w:val="just"/>
      </w:pPr>
      <w:r>
        <w:t>- принять весь переданный Товар.</w:t>
      </w:r>
    </w:p>
    <w:p w:rsidR="00000000" w:rsidRDefault="004653DD">
      <w:pPr>
        <w:pStyle w:val="just"/>
      </w:pPr>
      <w:r>
        <w:t>При отказе от Товара, ассортимент которого не соответствует условию настоящего Договора, или предъявлени</w:t>
      </w:r>
      <w:r>
        <w:t>и требования о замене Товара, не соответствующего условию об ассортименте, Покупатель вправе также отказаться от оплаты этого Товара, а если он оплачен, потребовать возврата уплаченной денежной суммы.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СТОРОН. ФОРС-МАЖОР</w:t>
      </w:r>
    </w:p>
    <w:p w:rsidR="00000000" w:rsidRDefault="004653DD">
      <w:pPr>
        <w:pStyle w:val="just"/>
      </w:pPr>
      <w:r>
        <w:t>6.1. В случае на</w:t>
      </w:r>
      <w:r>
        <w:t>рушения Поставщиком срока поставки Товара, установленного п. 4.1 настоящего Договора, или срока допоставки Товара, указанного в п. 5.3 настоящего Договора, Покупатель вправе предъявить Поставщику требование об уплате неустойки в размере _____% от стоимости</w:t>
      </w:r>
      <w:r>
        <w:t xml:space="preserve"> не поставленного в срок Товара за каждый день просрочки.</w:t>
      </w:r>
    </w:p>
    <w:p w:rsidR="00000000" w:rsidRDefault="004653DD">
      <w:pPr>
        <w:pStyle w:val="just"/>
      </w:pPr>
      <w:r>
        <w:t>6.2. В случае нарушения Поставщиком установленного п. 5.5 Договора срока замены Товара, не соответствующего требованиям об ассортименте, либо установленного п. 5.4 Договора срока замены Товара, не с</w:t>
      </w:r>
      <w:r>
        <w:t>оответствующего требованиям о качестве, Покупатель вправе предъявить Поставщику требование об уплате неустойки в размере _____% от стоимости Товара, подлежащего передаче Поставщиком взамен, за каждый день просрочки.</w:t>
      </w:r>
    </w:p>
    <w:p w:rsidR="00000000" w:rsidRDefault="004653DD">
      <w:pPr>
        <w:pStyle w:val="just"/>
      </w:pPr>
      <w:r>
        <w:t>6.3. В случае нарушения Покупателем срок</w:t>
      </w:r>
      <w:r>
        <w:t>а оплаты Товаров, указанного в п. 2.5 настоящего Договора, Поставщик вправе предъявить Покупателю требование об уплате неустойки в размере _____% от не оплаченной в срок суммы за каждый день просрочки.</w:t>
      </w:r>
    </w:p>
    <w:p w:rsidR="00000000" w:rsidRDefault="004653DD">
      <w:pPr>
        <w:pStyle w:val="just"/>
      </w:pPr>
      <w:r>
        <w:t xml:space="preserve">6.4. За неисполнение или ненадлежащее исполнение иных </w:t>
      </w:r>
      <w:r>
        <w:t>условий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>7. ПОРЯДОК РАЗРЕШЕНИЯ СПОРОВ</w:t>
      </w:r>
    </w:p>
    <w:p w:rsidR="00000000" w:rsidRDefault="004653DD">
      <w:pPr>
        <w:pStyle w:val="just"/>
      </w:pPr>
      <w:r>
        <w:t xml:space="preserve">7.1. Все споры и разногласия между Сторонами, возникающие в период </w:t>
      </w:r>
      <w:r>
        <w:t>действия настоящего Договора, разрешаются Сторонами путем переговоров.</w:t>
      </w:r>
    </w:p>
    <w:p w:rsidR="00000000" w:rsidRDefault="004653DD">
      <w:pPr>
        <w:pStyle w:val="just"/>
      </w:pPr>
      <w:r>
        <w:t>7.2. В случае неурегулирования споров и разногласий путем переговоров спор подлежит разрешению в Арбитражном суде _____________________.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ЗАКЛЮЧИТЕЛЬНЫЕ ПОЛОЖЕНИЯ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</w:t>
      </w:r>
    </w:p>
    <w:p w:rsidR="00000000" w:rsidRDefault="004653DD">
      <w:pPr>
        <w:pStyle w:val="sel"/>
        <w:divId w:val="1491362087"/>
      </w:pPr>
      <w:r>
        <w:t>4 Наряду с услов</w:t>
      </w:r>
      <w:r>
        <w:t>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заявлению одной из с</w:t>
      </w:r>
      <w:r>
        <w:t>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4653DD">
      <w:pPr>
        <w:pStyle w:val="just"/>
      </w:pPr>
      <w:r>
        <w:t>8.1. Нас</w:t>
      </w:r>
      <w:r>
        <w:t>тоящий Договор вступает в силу с даты его подписания Сторонами и действует до "__"___________ ____ г.</w:t>
      </w:r>
    </w:p>
    <w:p w:rsidR="00000000" w:rsidRDefault="004653DD">
      <w:pPr>
        <w:pStyle w:val="just"/>
      </w:pPr>
      <w:r>
        <w:t>8.2. Договор может быть расторгнут досрочно по соглашению Сторон или по иным основаниям, установленным действующим законодательством Российской Федерации.</w:t>
      </w:r>
    </w:p>
    <w:p w:rsidR="00000000" w:rsidRDefault="004653DD">
      <w:pPr>
        <w:pStyle w:val="just"/>
      </w:pPr>
      <w:r>
        <w:t>8.3.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4653DD">
      <w:pPr>
        <w:pStyle w:val="just"/>
      </w:pPr>
      <w:r>
        <w:t>8.4. Любые изменения и дополнения к настоящему Договору действительны при условии, если они совершены в письменно</w:t>
      </w:r>
      <w:r>
        <w:t>й форме и подписаны надлежаще уполномоченными на то представителями Сторон.</w:t>
      </w:r>
    </w:p>
    <w:p w:rsidR="00000000" w:rsidRDefault="004653DD">
      <w:pPr>
        <w:pStyle w:val="just"/>
      </w:pPr>
      <w:r>
        <w:t>8.5. Настоящий Договор составлен в двух экземплярах, по одному экземпляру для каждой из Сторон.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>9. АДРЕСА И БАНКОВСКИЕ РЕКВИЗИТЫ СТОРОН</w:t>
      </w:r>
    </w:p>
    <w:p w:rsidR="00000000" w:rsidRDefault="004653DD">
      <w:pPr>
        <w:pStyle w:val="just"/>
      </w:pPr>
      <w:r>
        <w:t>Поставщик: _____________________________________________________</w:t>
      </w:r>
    </w:p>
    <w:p w:rsidR="00000000" w:rsidRDefault="004653DD">
      <w:pPr>
        <w:pStyle w:val="just"/>
      </w:pPr>
      <w:r>
        <w:t>________________________________________________________________</w:t>
      </w:r>
    </w:p>
    <w:p w:rsidR="00000000" w:rsidRDefault="004653DD">
      <w:pPr>
        <w:pStyle w:val="just"/>
      </w:pPr>
      <w:r>
        <w:t>________________________________________________________________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just"/>
      </w:pPr>
      <w:r>
        <w:t>Покупатель: ________________________________________________</w:t>
      </w:r>
      <w:r>
        <w:t>____</w:t>
      </w:r>
    </w:p>
    <w:p w:rsidR="00000000" w:rsidRDefault="004653DD">
      <w:pPr>
        <w:pStyle w:val="just"/>
      </w:pPr>
      <w:r>
        <w:t>________________________________________________________________</w:t>
      </w:r>
    </w:p>
    <w:p w:rsidR="00000000" w:rsidRDefault="004653DD">
      <w:pPr>
        <w:pStyle w:val="just"/>
      </w:pPr>
      <w:r>
        <w:t>________________________________________________________________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4653DD">
      <w:pPr>
        <w:pStyle w:val="HTML"/>
      </w:pPr>
      <w:r>
        <w:t xml:space="preserve">         Поставщик:                                     Покупатель:</w:t>
      </w:r>
    </w:p>
    <w:p w:rsidR="00000000" w:rsidRDefault="004653DD">
      <w:pPr>
        <w:pStyle w:val="HTML"/>
      </w:pPr>
    </w:p>
    <w:p w:rsidR="00000000" w:rsidRDefault="004653DD">
      <w:pPr>
        <w:pStyle w:val="HTML"/>
      </w:pPr>
      <w:r>
        <w:t xml:space="preserve">______________/____________        </w:t>
      </w:r>
      <w:r>
        <w:t xml:space="preserve">             ______________/____________</w:t>
      </w:r>
    </w:p>
    <w:p w:rsidR="00000000" w:rsidRDefault="004653DD">
      <w:pPr>
        <w:pStyle w:val="HTML"/>
      </w:pPr>
      <w:r>
        <w:t>М.П.                                            М.П.</w:t>
      </w:r>
    </w:p>
    <w:p w:rsidR="00000000" w:rsidRDefault="00465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53DD">
      <w:pPr>
        <w:pStyle w:val="just"/>
      </w:pPr>
      <w:r>
        <w:t>Примечание. В соответствии с п. 14 Постановления Пленума ВАС РФ от 22.10.1997 N 18 Инструкция о порядке приемки продукции производственно-технического назначения</w:t>
      </w:r>
      <w:r>
        <w:t xml:space="preserve"> и товаров народного потребления по количеству, утвержденная Постановлением Госарбитража СССР от 15.06.1965 N П-6, и Инструкция о порядке приемки продукции производственно-технического назначения и товаров народного потребления по качеству, утвержденная По</w:t>
      </w:r>
      <w:r>
        <w:t>становлением Госарбитража СССР от 25.04.1966 N П-7, применяются только в случаях, когда это предусмотрено договором поставки.</w:t>
      </w:r>
    </w:p>
    <w:p w:rsidR="00000000" w:rsidRDefault="004653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https://порядокправа.рф/obrazecy/dogovor_postavki_tovara_s_ukazaniem_na_dejstviya_postavshhika_v_ramkax_agentskogo_dogovo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ra_priemka_pe.htm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D"/>
    <w:rsid w:val="004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20537D-FF9A-41D2-A54C-FF55D52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tovara_s_ukazaniem_na_dejstviya_postavshhika_v_ramkax_agentskogo_dogovora_priemka_p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2020</Words>
  <Characters>11517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(с указанием на действия поставщика в рамках агентского договора; приемка-передача товара в соответствии с инструкциями, утвержденными Постановлением Госарбитража)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2022-08-06T19:14:00Z</dcterms:created>
  <dcterms:modified xsi:type="dcterms:W3CDTF">2022-08-06T19:14:00Z</dcterms:modified>
</cp:coreProperties>
</file>