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7B45">
      <w:pPr>
        <w:pStyle w:val="1"/>
        <w:rPr>
          <w:rFonts w:eastAsia="Times New Roman"/>
        </w:rPr>
      </w:pPr>
      <w:r>
        <w:rPr>
          <w:rFonts w:eastAsia="Times New Roman"/>
        </w:rPr>
        <w:t>Договор о проведении клинического исследования лекарственного препарата для медицинского применения (приложение к протоколу клинического исследования лекарственного препарата)</w:t>
      </w:r>
    </w:p>
    <w:p w:rsidR="00000000" w:rsidRDefault="005C7B45">
      <w:pPr>
        <w:pStyle w:val="right"/>
      </w:pPr>
      <w:r>
        <w:t xml:space="preserve">Вариант: Приложение к Протоколу </w:t>
      </w:r>
      <w:r>
        <w:rPr>
          <w:vertAlign w:val="superscript"/>
        </w:rPr>
        <w:t>1</w:t>
      </w:r>
      <w:r>
        <w:t xml:space="preserve"> </w:t>
      </w:r>
      <w:r>
        <w:t>клинического исследования ___________________________________ (название лекарственного препарата)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right"/>
      </w:pPr>
      <w:r>
        <w:t>от "__"__________ ____ г. N _____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Договор о проведении клинического исследования лекарственного препарата для медицинского применения</w:t>
      </w:r>
    </w:p>
    <w:p w:rsidR="00000000" w:rsidRDefault="005C7B45">
      <w:pPr>
        <w:pStyle w:val="HTML"/>
      </w:pPr>
      <w:r>
        <w:t xml:space="preserve">г. _______________    </w:t>
      </w:r>
      <w:r>
        <w:t xml:space="preserve">                               "__"__________ ____ г.</w:t>
      </w:r>
    </w:p>
    <w:p w:rsidR="00000000" w:rsidRDefault="005C7B45">
      <w:pPr>
        <w:pStyle w:val="HTML"/>
      </w:pPr>
    </w:p>
    <w:p w:rsidR="00000000" w:rsidRDefault="005C7B45">
      <w:pPr>
        <w:pStyle w:val="HTML"/>
      </w:pPr>
      <w:r>
        <w:t>__________________________________________________, лицензия N _______,</w:t>
      </w:r>
    </w:p>
    <w:p w:rsidR="00000000" w:rsidRDefault="005C7B45">
      <w:pPr>
        <w:pStyle w:val="HTML"/>
      </w:pPr>
      <w:r>
        <w:t>(наименование медицинской организации)</w:t>
      </w:r>
    </w:p>
    <w:p w:rsidR="00000000" w:rsidRDefault="005C7B45">
      <w:pPr>
        <w:pStyle w:val="HTML"/>
      </w:pPr>
      <w:r>
        <w:t>выданная _________________________________________, именуем___ в дальнейшем</w:t>
      </w:r>
    </w:p>
    <w:p w:rsidR="00000000" w:rsidRDefault="005C7B45">
      <w:pPr>
        <w:pStyle w:val="HTML"/>
      </w:pPr>
      <w:r>
        <w:t xml:space="preserve">(наименование </w:t>
      </w:r>
      <w:r>
        <w:t>органа)</w:t>
      </w:r>
    </w:p>
    <w:p w:rsidR="00000000" w:rsidRDefault="005C7B45">
      <w:pPr>
        <w:pStyle w:val="HTML"/>
      </w:pPr>
      <w:r>
        <w:t xml:space="preserve">"Исследователь"  </w:t>
      </w:r>
      <w:r>
        <w:rPr>
          <w:vertAlign w:val="superscript"/>
        </w:rPr>
        <w:t>2</w:t>
      </w:r>
      <w:r>
        <w:t xml:space="preserve"> , в лице ______________________________________________,</w:t>
      </w:r>
    </w:p>
    <w:p w:rsidR="00000000" w:rsidRDefault="005C7B45">
      <w:pPr>
        <w:pStyle w:val="HTML"/>
      </w:pPr>
      <w:r>
        <w:t>(должность, Ф.И.О.)</w:t>
      </w:r>
    </w:p>
    <w:p w:rsidR="00000000" w:rsidRDefault="005C7B45">
      <w:pPr>
        <w:pStyle w:val="HTML"/>
      </w:pPr>
      <w:r>
        <w:t>действующ___ на основании _______________________________, с одной стороны,</w:t>
      </w:r>
    </w:p>
    <w:p w:rsidR="00000000" w:rsidRDefault="005C7B45">
      <w:pPr>
        <w:pStyle w:val="HTML"/>
      </w:pPr>
      <w:r>
        <w:t>(Устава, положения)</w:t>
      </w:r>
    </w:p>
    <w:p w:rsidR="00000000" w:rsidRDefault="005C7B45">
      <w:pPr>
        <w:pStyle w:val="HTML"/>
      </w:pPr>
      <w:r>
        <w:t>и _____________________________ в лице _________________</w:t>
      </w:r>
      <w:r>
        <w:t>__________________,</w:t>
      </w:r>
    </w:p>
    <w:p w:rsidR="00000000" w:rsidRDefault="005C7B45">
      <w:pPr>
        <w:pStyle w:val="HTML"/>
      </w:pPr>
      <w:r>
        <w:t>(наименование организации)                 (должность, Ф.И.О.)</w:t>
      </w:r>
    </w:p>
    <w:p w:rsidR="00000000" w:rsidRDefault="005C7B45">
      <w:pPr>
        <w:pStyle w:val="HTML"/>
      </w:pPr>
      <w:r>
        <w:t>действующ___ на основании _________________________________________________</w:t>
      </w:r>
    </w:p>
    <w:p w:rsidR="00000000" w:rsidRDefault="005C7B45">
      <w:pPr>
        <w:pStyle w:val="HTML"/>
      </w:pPr>
      <w:r>
        <w:t>(Устава, положения, доверенности)</w:t>
      </w:r>
    </w:p>
    <w:p w:rsidR="00000000" w:rsidRDefault="005C7B45">
      <w:pPr>
        <w:pStyle w:val="HTML"/>
      </w:pPr>
      <w:r>
        <w:t xml:space="preserve">и  разрешения  </w:t>
      </w:r>
      <w:r>
        <w:rPr>
          <w:vertAlign w:val="superscript"/>
        </w:rPr>
        <w:t>3</w:t>
      </w:r>
      <w:r>
        <w:t xml:space="preserve">   на  организацию   проведения  клинических   </w:t>
      </w:r>
      <w:r>
        <w:t>исследований</w:t>
      </w:r>
    </w:p>
    <w:p w:rsidR="00000000" w:rsidRDefault="005C7B45">
      <w:pPr>
        <w:pStyle w:val="HTML"/>
      </w:pPr>
      <w:r>
        <w:t>лекарственного препарата для медицинского применения ______________________</w:t>
      </w:r>
    </w:p>
    <w:p w:rsidR="00000000" w:rsidRDefault="005C7B45">
      <w:pPr>
        <w:pStyle w:val="HTML"/>
      </w:pPr>
      <w:r>
        <w:t>(наименование препарата)</w:t>
      </w:r>
    </w:p>
    <w:p w:rsidR="00000000" w:rsidRDefault="005C7B45">
      <w:pPr>
        <w:pStyle w:val="HTML"/>
      </w:pPr>
      <w:r>
        <w:t>от "__"__________ ____ г. N ______, выданного ____________________________,</w:t>
      </w:r>
    </w:p>
    <w:p w:rsidR="00000000" w:rsidRDefault="005C7B45">
      <w:pPr>
        <w:pStyle w:val="HTML"/>
      </w:pPr>
      <w:r>
        <w:t xml:space="preserve">именуем___  в  дальнейшем  "Заказчик"  </w:t>
      </w:r>
      <w:r>
        <w:rPr>
          <w:vertAlign w:val="superscript"/>
        </w:rPr>
        <w:t>4</w:t>
      </w:r>
      <w:r>
        <w:t xml:space="preserve"> ,  с  другой   стороны,  </w:t>
      </w:r>
      <w:r>
        <w:t>заключили</w:t>
      </w:r>
    </w:p>
    <w:p w:rsidR="00000000" w:rsidRDefault="005C7B45">
      <w:pPr>
        <w:pStyle w:val="HTML"/>
      </w:pPr>
      <w:r>
        <w:t>настоящий договор о нижеследующем:</w:t>
      </w:r>
    </w:p>
    <w:p w:rsidR="00000000" w:rsidRDefault="005C7B45">
      <w:pPr>
        <w:pStyle w:val="HTML"/>
      </w:pPr>
    </w:p>
    <w:p w:rsidR="00000000" w:rsidRDefault="005C7B45">
      <w:pPr>
        <w:pStyle w:val="HTML"/>
      </w:pPr>
      <w:r>
        <w:t>1. ПРЕДМЕТ ДОГОВОРА</w:t>
      </w:r>
    </w:p>
    <w:p w:rsidR="00000000" w:rsidRDefault="005C7B45">
      <w:pPr>
        <w:pStyle w:val="HTML"/>
      </w:pPr>
    </w:p>
    <w:p w:rsidR="00000000" w:rsidRDefault="005C7B45">
      <w:pPr>
        <w:pStyle w:val="HTML"/>
      </w:pPr>
      <w:r>
        <w:t>1.1. Исследователь обязуется по заданию Заказчика  провести клиническое</w:t>
      </w:r>
    </w:p>
    <w:p w:rsidR="00000000" w:rsidRDefault="005C7B45">
      <w:pPr>
        <w:pStyle w:val="HTML"/>
      </w:pPr>
      <w:r>
        <w:t>исследование   следующего   лекарственного   препарата   для   медицинского</w:t>
      </w:r>
    </w:p>
    <w:p w:rsidR="00000000" w:rsidRDefault="005C7B45">
      <w:pPr>
        <w:pStyle w:val="HTML"/>
      </w:pPr>
      <w:r>
        <w:t>применения _________________________________________ на условиях настоящего</w:t>
      </w:r>
    </w:p>
    <w:p w:rsidR="00000000" w:rsidRDefault="005C7B45">
      <w:pPr>
        <w:pStyle w:val="HTML"/>
      </w:pPr>
      <w:r>
        <w:t>(наименование лекарственного препарата)</w:t>
      </w:r>
    </w:p>
    <w:p w:rsidR="00000000" w:rsidRDefault="005C7B45">
      <w:pPr>
        <w:pStyle w:val="HTML"/>
      </w:pPr>
      <w:r>
        <w:t>договора (далее - "препарат", "исследование"), а Заказчик обязуется принять</w:t>
      </w:r>
    </w:p>
    <w:p w:rsidR="00000000" w:rsidRDefault="005C7B45">
      <w:pPr>
        <w:pStyle w:val="HTML"/>
      </w:pPr>
      <w:r>
        <w:t>и оплатить результаты исследования в размере, в порядке и в срок</w:t>
      </w:r>
      <w:r>
        <w:t>и, которые</w:t>
      </w:r>
    </w:p>
    <w:p w:rsidR="00000000" w:rsidRDefault="005C7B45">
      <w:pPr>
        <w:pStyle w:val="HTML"/>
      </w:pPr>
      <w:r>
        <w:t>предусмотрены договором.</w:t>
      </w:r>
    </w:p>
    <w:p w:rsidR="00000000" w:rsidRDefault="005C7B45">
      <w:pPr>
        <w:pStyle w:val="just"/>
      </w:pPr>
      <w:r>
        <w:t>1.2. Сроки проведения исследований:</w:t>
      </w:r>
    </w:p>
    <w:p w:rsidR="00000000" w:rsidRDefault="005C7B45">
      <w:pPr>
        <w:pStyle w:val="just"/>
      </w:pPr>
      <w:r>
        <w:t>дата начала исследований: "__"__________ ____ г.;</w:t>
      </w:r>
    </w:p>
    <w:p w:rsidR="00000000" w:rsidRDefault="005C7B45">
      <w:pPr>
        <w:pStyle w:val="just"/>
      </w:pPr>
      <w:r>
        <w:lastRenderedPageBreak/>
        <w:t>дата окончания исследований: "__"__________ ____ г.</w:t>
      </w:r>
    </w:p>
    <w:p w:rsidR="00000000" w:rsidRDefault="005C7B45">
      <w:pPr>
        <w:pStyle w:val="just"/>
      </w:pPr>
      <w:r>
        <w:t xml:space="preserve">1.3. Термины, используемые в настоящем договоре, определены в нормативно-правовых </w:t>
      </w:r>
      <w:r>
        <w:t>актах:</w:t>
      </w:r>
    </w:p>
    <w:p w:rsidR="00000000" w:rsidRDefault="005C7B45">
      <w:pPr>
        <w:pStyle w:val="just"/>
      </w:pPr>
      <w:r>
        <w:t>- Федеральный закон "Об обращении лекарственных средств" (ст. 4);</w:t>
      </w:r>
    </w:p>
    <w:p w:rsidR="00000000" w:rsidRDefault="005C7B45">
      <w:pPr>
        <w:pStyle w:val="just"/>
      </w:pPr>
      <w:r>
        <w:t>- Национальный стандарт "Надлежащая клиническая практика. ГОСТ Р 52379-2005" (утв. Приказом Ростехрегулирования от 27.09.2005 N 232-ст) (ст. 1);</w:t>
      </w:r>
    </w:p>
    <w:p w:rsidR="00000000" w:rsidRDefault="005C7B45">
      <w:pPr>
        <w:pStyle w:val="just"/>
      </w:pPr>
      <w:r>
        <w:t xml:space="preserve">- Приказ Министерства здравоохранения </w:t>
      </w:r>
      <w:r>
        <w:t>Российской Федерации от 19.06.2003 N 266 "Об утверждении Правил клинической практики в Российской Федерации" (ст. II);</w:t>
      </w:r>
    </w:p>
    <w:p w:rsidR="00000000" w:rsidRDefault="005C7B45">
      <w:pPr>
        <w:pStyle w:val="just"/>
      </w:pPr>
      <w:r>
        <w:t>- "Общие термины и определения" (Приложение к Правилам производства и контроля качества лекарственных средств. ГОСТ Р 52249-2009 (утв. Пр</w:t>
      </w:r>
      <w:r>
        <w:t xml:space="preserve">иказом Ростехрегулирования от 20.05.2009 N 159-ст) </w:t>
      </w:r>
      <w:r>
        <w:rPr>
          <w:vertAlign w:val="superscript"/>
        </w:rPr>
        <w:t>5</w:t>
      </w:r>
      <w:r>
        <w:t xml:space="preserve"> .</w:t>
      </w:r>
    </w:p>
    <w:p w:rsidR="00000000" w:rsidRDefault="005C7B45">
      <w:pPr>
        <w:pStyle w:val="just"/>
      </w:pPr>
      <w:r>
        <w:t>1.4. Договор исполняется при участии:</w:t>
      </w:r>
    </w:p>
    <w:p w:rsidR="00000000" w:rsidRDefault="005C7B45">
      <w:pPr>
        <w:pStyle w:val="HTML"/>
      </w:pPr>
      <w:r>
        <w:t xml:space="preserve">    1.4.1. (При условии отличия от Заказчика) Спонсор - ___________________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(наименован</w:t>
      </w:r>
      <w:r>
        <w:t>ие, адрес, ИНН, КПП, ОГРН, руководитель или уполномоченный</w:t>
      </w:r>
    </w:p>
    <w:p w:rsidR="00000000" w:rsidRDefault="005C7B45">
      <w:pPr>
        <w:pStyle w:val="HTML"/>
      </w:pPr>
      <w:r>
        <w:t>представитель, телефон, эл. почта)</w:t>
      </w:r>
    </w:p>
    <w:p w:rsidR="00000000" w:rsidRDefault="005C7B45">
      <w:pPr>
        <w:pStyle w:val="HTML"/>
      </w:pPr>
      <w:r>
        <w:t>подпись __________________________________________________________________.</w:t>
      </w:r>
    </w:p>
    <w:p w:rsidR="00000000" w:rsidRDefault="005C7B45">
      <w:pPr>
        <w:pStyle w:val="HTML"/>
      </w:pPr>
      <w:r>
        <w:t>(Ф.И.О., дата)</w:t>
      </w:r>
    </w:p>
    <w:p w:rsidR="00000000" w:rsidRDefault="005C7B45">
      <w:pPr>
        <w:pStyle w:val="HTML"/>
      </w:pPr>
      <w:r>
        <w:t>1.4.2. (При условии отличия от Заказчика) Монитор - ___________________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(наименование, адрес, ИНН, КПП, ОГРН, руководитель, уполномоченный</w:t>
      </w:r>
    </w:p>
    <w:p w:rsidR="00000000" w:rsidRDefault="005C7B45">
      <w:pPr>
        <w:pStyle w:val="HTML"/>
      </w:pPr>
      <w:r>
        <w:t>представитель, телефон, эл. почта)</w:t>
      </w:r>
    </w:p>
    <w:p w:rsidR="00000000" w:rsidRDefault="005C7B45">
      <w:pPr>
        <w:pStyle w:val="HTML"/>
      </w:pPr>
      <w:r>
        <w:t>подпись __________________________________________________________________.</w:t>
      </w:r>
    </w:p>
    <w:p w:rsidR="00000000" w:rsidRDefault="005C7B45">
      <w:pPr>
        <w:pStyle w:val="HTML"/>
      </w:pPr>
      <w:r>
        <w:t>(</w:t>
      </w:r>
      <w:r>
        <w:t>Ф.И.О., дата)</w:t>
      </w:r>
    </w:p>
    <w:p w:rsidR="00000000" w:rsidRDefault="005C7B45">
      <w:pPr>
        <w:pStyle w:val="HTML"/>
      </w:pPr>
      <w:r>
        <w:t>1.4.3. Аудитор - ______________________________________________________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(наименование, адрес, ИНН, КПП, ОГРН, руководитель или уполномоченный</w:t>
      </w:r>
    </w:p>
    <w:p w:rsidR="00000000" w:rsidRDefault="005C7B45">
      <w:pPr>
        <w:pStyle w:val="HTML"/>
      </w:pPr>
      <w:r>
        <w:t>представитель, телефон, эл. почта)</w:t>
      </w:r>
    </w:p>
    <w:p w:rsidR="00000000" w:rsidRDefault="005C7B45">
      <w:pPr>
        <w:pStyle w:val="HTML"/>
      </w:pPr>
      <w:r>
        <w:t>подпись __________________________________________________________________.</w:t>
      </w:r>
    </w:p>
    <w:p w:rsidR="00000000" w:rsidRDefault="005C7B45">
      <w:pPr>
        <w:pStyle w:val="HTML"/>
      </w:pPr>
      <w:r>
        <w:t>(Ф.И.О., дата)</w:t>
      </w:r>
    </w:p>
    <w:p w:rsidR="00000000" w:rsidRDefault="005C7B45">
      <w:pPr>
        <w:pStyle w:val="HTML"/>
      </w:pPr>
      <w:r>
        <w:t>1.4.4. Медицинский эксперт по данному исследованию - _______</w:t>
      </w:r>
      <w:r>
        <w:t>___________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(фамилия, имя, отчество, должность, адрес, телефон, эл. почта)</w:t>
      </w:r>
    </w:p>
    <w:p w:rsidR="00000000" w:rsidRDefault="005C7B45">
      <w:pPr>
        <w:pStyle w:val="HTML"/>
      </w:pPr>
      <w:r>
        <w:t>подпись __________________________________________________________________.</w:t>
      </w:r>
    </w:p>
    <w:p w:rsidR="00000000" w:rsidRDefault="005C7B45">
      <w:pPr>
        <w:pStyle w:val="HTML"/>
      </w:pPr>
      <w:r>
        <w:t>(Ф.И.О., дата)</w:t>
      </w:r>
    </w:p>
    <w:p w:rsidR="00000000" w:rsidRDefault="005C7B45">
      <w:pPr>
        <w:pStyle w:val="HTML"/>
      </w:pPr>
      <w:r>
        <w:t>1.4.5. Клиниче</w:t>
      </w:r>
      <w:r>
        <w:t>ский центр - ____________________________________________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(наименование, адрес, ИНН, КПП, ОГРН, руководитель или уполномоченный</w:t>
      </w:r>
    </w:p>
    <w:p w:rsidR="00000000" w:rsidRDefault="005C7B45">
      <w:pPr>
        <w:pStyle w:val="HTML"/>
      </w:pPr>
      <w:r>
        <w:t>представитель, телефон, эл. почта)</w:t>
      </w:r>
    </w:p>
    <w:p w:rsidR="00000000" w:rsidRDefault="005C7B45">
      <w:pPr>
        <w:pStyle w:val="HTML"/>
      </w:pPr>
      <w:r>
        <w:t>подпись _________</w:t>
      </w:r>
      <w:r>
        <w:t>_________________________________________________________.</w:t>
      </w:r>
    </w:p>
    <w:p w:rsidR="00000000" w:rsidRDefault="005C7B45">
      <w:pPr>
        <w:pStyle w:val="HTML"/>
      </w:pPr>
      <w:r>
        <w:t>(Ф.И.О., дата)</w:t>
      </w:r>
    </w:p>
    <w:p w:rsidR="00000000" w:rsidRDefault="005C7B45">
      <w:pPr>
        <w:pStyle w:val="HTML"/>
      </w:pPr>
      <w:r>
        <w:t>1.4.6. (Если  данное лицо не является исследователем) Квалифицированный</w:t>
      </w:r>
    </w:p>
    <w:p w:rsidR="00000000" w:rsidRDefault="005C7B45">
      <w:pPr>
        <w:pStyle w:val="HTML"/>
      </w:pPr>
      <w:r>
        <w:t>врач, отвечающий за принятие всех решений медицинского характера по данному</w:t>
      </w:r>
    </w:p>
    <w:p w:rsidR="00000000" w:rsidRDefault="005C7B45">
      <w:pPr>
        <w:pStyle w:val="HTML"/>
      </w:pPr>
      <w:r>
        <w:t>исследованию, - __________________</w:t>
      </w:r>
      <w:r>
        <w:t>_________________________________________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(фамилия, имя, отчество, должность, адрес, телефон, эл. почта)</w:t>
      </w:r>
    </w:p>
    <w:p w:rsidR="00000000" w:rsidRDefault="005C7B45">
      <w:pPr>
        <w:pStyle w:val="HTML"/>
      </w:pPr>
      <w:r>
        <w:t>подпись __________________________________________________________________.</w:t>
      </w:r>
    </w:p>
    <w:p w:rsidR="00000000" w:rsidRDefault="005C7B45">
      <w:pPr>
        <w:pStyle w:val="HTML"/>
      </w:pPr>
      <w:r>
        <w:t>(Ф.И.О., дата)</w:t>
      </w:r>
    </w:p>
    <w:p w:rsidR="00000000" w:rsidRDefault="005C7B45">
      <w:pPr>
        <w:pStyle w:val="HTML"/>
      </w:pPr>
      <w:r>
        <w:t>1.4.7. Клиническая лаборатория - ______________________________________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(наименование, адрес, ИНН, КПП, ОГРН, руководитель или уполномоченный</w:t>
      </w:r>
    </w:p>
    <w:p w:rsidR="00000000" w:rsidRDefault="005C7B45">
      <w:pPr>
        <w:pStyle w:val="HTML"/>
      </w:pPr>
      <w:r>
        <w:t>представитель, телефон</w:t>
      </w:r>
      <w:r>
        <w:t>, эл. почта)</w:t>
      </w:r>
    </w:p>
    <w:p w:rsidR="00000000" w:rsidRDefault="005C7B45">
      <w:pPr>
        <w:pStyle w:val="HTML"/>
      </w:pPr>
      <w:r>
        <w:t>подпись __________________________________________________________________.</w:t>
      </w:r>
    </w:p>
    <w:p w:rsidR="00000000" w:rsidRDefault="005C7B45">
      <w:pPr>
        <w:pStyle w:val="HTML"/>
      </w:pPr>
      <w:r>
        <w:t>(Ф.И.О., дата)</w:t>
      </w:r>
    </w:p>
    <w:p w:rsidR="00000000" w:rsidRDefault="005C7B45">
      <w:pPr>
        <w:pStyle w:val="HTML"/>
      </w:pPr>
      <w:r>
        <w:t>1.4.8. Медицинская служба - ___________________________________________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(наименование, адрес, ИНН, КПП, ОГРН, руководитель или уполномоченный</w:t>
      </w:r>
    </w:p>
    <w:p w:rsidR="00000000" w:rsidRDefault="005C7B45">
      <w:pPr>
        <w:pStyle w:val="HTML"/>
      </w:pPr>
      <w:r>
        <w:t>представитель, телефон, эл. почта)</w:t>
      </w:r>
    </w:p>
    <w:p w:rsidR="00000000" w:rsidRDefault="005C7B45">
      <w:pPr>
        <w:pStyle w:val="HTML"/>
      </w:pPr>
      <w:r>
        <w:t>подпись __________________________________________________________________.</w:t>
      </w:r>
    </w:p>
    <w:p w:rsidR="00000000" w:rsidRDefault="005C7B45">
      <w:pPr>
        <w:pStyle w:val="HTML"/>
      </w:pPr>
      <w:r>
        <w:t>(Ф.И.О., дата)</w:t>
      </w:r>
    </w:p>
    <w:p w:rsidR="00000000" w:rsidRDefault="005C7B45">
      <w:pPr>
        <w:pStyle w:val="HTML"/>
      </w:pPr>
      <w:r>
        <w:t>1.4.9. Техническая служба - ___________________________________________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(наименование, адрес, ИНН, КПП, ОГРН, руководитель или уполномоченный</w:t>
      </w:r>
    </w:p>
    <w:p w:rsidR="00000000" w:rsidRDefault="005C7B45">
      <w:pPr>
        <w:pStyle w:val="HTML"/>
      </w:pPr>
      <w:r>
        <w:t>представитель, телефон</w:t>
      </w:r>
      <w:r>
        <w:t>, эл. почта)</w:t>
      </w:r>
    </w:p>
    <w:p w:rsidR="00000000" w:rsidRDefault="005C7B45">
      <w:pPr>
        <w:pStyle w:val="HTML"/>
      </w:pPr>
      <w:r>
        <w:t>подпись __________________________________________________________________.</w:t>
      </w:r>
    </w:p>
    <w:p w:rsidR="00000000" w:rsidRDefault="005C7B45">
      <w:pPr>
        <w:pStyle w:val="HTML"/>
      </w:pPr>
      <w:r>
        <w:t>(Ф.И.О., дата)</w:t>
      </w:r>
    </w:p>
    <w:p w:rsidR="00000000" w:rsidRDefault="005C7B45">
      <w:pPr>
        <w:pStyle w:val="HTML"/>
      </w:pPr>
      <w:r>
        <w:t>1.4.10. Организация,    вовлеченная   в    исследование   в    качестве</w:t>
      </w:r>
    </w:p>
    <w:p w:rsidR="00000000" w:rsidRDefault="005C7B45">
      <w:pPr>
        <w:pStyle w:val="HTML"/>
      </w:pPr>
      <w:r>
        <w:t>__________________________________________________________________________,</w:t>
      </w:r>
    </w:p>
    <w:p w:rsidR="00000000" w:rsidRDefault="005C7B45">
      <w:pPr>
        <w:pStyle w:val="HTML"/>
      </w:pPr>
      <w:r>
        <w:t>(нез</w:t>
      </w:r>
      <w:r>
        <w:t>ависимого оценщика соответствия, монитора и исполнения иных функций)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(наименование, адрес, ИНН, КПП, ОГРН, руководитель, уполномоченный</w:t>
      </w:r>
    </w:p>
    <w:p w:rsidR="00000000" w:rsidRDefault="005C7B45">
      <w:pPr>
        <w:pStyle w:val="HTML"/>
      </w:pPr>
      <w:r>
        <w:t>представитель, телефон, эл. почта)</w:t>
      </w:r>
    </w:p>
    <w:p w:rsidR="00000000" w:rsidRDefault="005C7B45">
      <w:pPr>
        <w:pStyle w:val="HTML"/>
      </w:pPr>
      <w:r>
        <w:t>подпись _</w:t>
      </w:r>
      <w:r>
        <w:t>_________________________________________________________________.</w:t>
      </w:r>
    </w:p>
    <w:p w:rsidR="00000000" w:rsidRDefault="005C7B45">
      <w:pPr>
        <w:pStyle w:val="HTML"/>
      </w:pPr>
      <w:r>
        <w:t>(Ф.И.О., дата)</w:t>
      </w:r>
    </w:p>
    <w:p w:rsidR="00000000" w:rsidRDefault="005C7B45">
      <w:pPr>
        <w:pStyle w:val="just"/>
      </w:pPr>
      <w:r>
        <w:t>1.5. Не позднее _______________ с момента подписания Сторонами подписания настоящего договора Заказчик обязуется предоставить Исследователю для ознакомления протокол клиничес</w:t>
      </w:r>
      <w:r>
        <w:t xml:space="preserve">кого исследования и брошюру Исследователя </w:t>
      </w:r>
      <w:r>
        <w:rPr>
          <w:vertAlign w:val="superscript"/>
        </w:rPr>
        <w:t>6</w:t>
      </w:r>
      <w:r>
        <w:t xml:space="preserve"> в текущей редакции.</w:t>
      </w:r>
    </w:p>
    <w:p w:rsidR="00000000" w:rsidRDefault="005C7B45">
      <w:pPr>
        <w:pStyle w:val="just"/>
      </w:pPr>
      <w:r>
        <w:t>1.6. При подписании настоящего договора Заказчик получил согласие Исследователя на:</w:t>
      </w:r>
    </w:p>
    <w:p w:rsidR="00000000" w:rsidRDefault="005C7B45">
      <w:pPr>
        <w:pStyle w:val="just"/>
      </w:pPr>
      <w:r>
        <w:t>- проведение исследования в соответствии с Правилами клинической практики в Российской Федерации (утв. Прика</w:t>
      </w:r>
      <w:r>
        <w:t>зом Минздрава РФ от 19.06.2003 N 266, зарег. в Минюсте РФ 20.06.2003 N 4808), действующими нормативными требованиями, а также протоколом клинического исследования, согласованным с Комитетом по этике;</w:t>
      </w:r>
    </w:p>
    <w:p w:rsidR="00000000" w:rsidRDefault="005C7B45">
      <w:pPr>
        <w:pStyle w:val="just"/>
      </w:pPr>
      <w:r>
        <w:t>- соблюдение установленных процедур сбора и предоставлен</w:t>
      </w:r>
      <w:r>
        <w:t>ия данных; проведение мониторинга, независимой оценки соответствия и государственного контроля;</w:t>
      </w:r>
    </w:p>
    <w:p w:rsidR="00000000" w:rsidRDefault="005C7B45">
      <w:pPr>
        <w:pStyle w:val="just"/>
      </w:pPr>
      <w:r>
        <w:t>- хранение документации по исследованию до тех пор, пока Заказчик не сообщит Исследователю об истечении срока хранения документации.</w:t>
      </w:r>
    </w:p>
    <w:p w:rsidR="00000000" w:rsidRDefault="005C7B45">
      <w:pPr>
        <w:pStyle w:val="just"/>
      </w:pPr>
      <w:r>
        <w:t>1.7. В случае привлечения с</w:t>
      </w:r>
      <w:r>
        <w:t>оисследователей Исследователь отвечает перед Заказчиком и иными участниками исследования за действия и результаты соисследователя.</w:t>
      </w:r>
    </w:p>
    <w:p w:rsidR="00000000" w:rsidRDefault="005C7B45">
      <w:pPr>
        <w:pStyle w:val="just"/>
      </w:pPr>
      <w:r>
        <w:t>1.8. Заказчик передает препарат по акту и документацию по сопроводительному реестру Исследователю в течение _____ дней с моме</w:t>
      </w:r>
      <w:r>
        <w:t>нта заключения настоящего договора.</w:t>
      </w:r>
    </w:p>
    <w:p w:rsidR="00000000" w:rsidRDefault="005C7B45">
      <w:pPr>
        <w:pStyle w:val="just"/>
      </w:pPr>
      <w:r>
        <w:t>1.9. Исследователь возвращает неиспользованный препарат по акту и передает документацию по сопроводительному реестру Заказчику в течение _____ дней с момента прекращения исследования.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2. УСЛОВИЯ ПРОВЕДЕНИЯ ИССЛЕДОВАНИЯ</w:t>
      </w:r>
    </w:p>
    <w:p w:rsidR="00000000" w:rsidRDefault="005C7B45">
      <w:pPr>
        <w:pStyle w:val="HTML"/>
      </w:pPr>
      <w:r>
        <w:t xml:space="preserve">    2.1. Общие  условия  проведения  исследования  определены  в  Протоколе</w:t>
      </w:r>
    </w:p>
    <w:p w:rsidR="00000000" w:rsidRDefault="005C7B45">
      <w:pPr>
        <w:pStyle w:val="HTML"/>
      </w:pPr>
      <w:r>
        <w:t>клинического исследования _________________________________________________</w:t>
      </w:r>
    </w:p>
    <w:p w:rsidR="00000000" w:rsidRDefault="005C7B45">
      <w:pPr>
        <w:pStyle w:val="HTML"/>
      </w:pPr>
      <w:r>
        <w:t>(название лекарственного препарата)</w:t>
      </w:r>
    </w:p>
    <w:p w:rsidR="00000000" w:rsidRDefault="005C7B45">
      <w:pPr>
        <w:pStyle w:val="HTML"/>
      </w:pPr>
      <w:r>
        <w:t>от "__"__________ ____ г. N _____</w:t>
      </w:r>
      <w:r>
        <w:t>, в брошюре Исследователя.</w:t>
      </w:r>
    </w:p>
    <w:p w:rsidR="00000000" w:rsidRDefault="005C7B45">
      <w:pPr>
        <w:pStyle w:val="HTML"/>
      </w:pPr>
      <w:r>
        <w:t>2.2.  Название  и  описание  исследуемого   лекарственного   препарата:</w:t>
      </w:r>
    </w:p>
    <w:p w:rsidR="00000000" w:rsidRDefault="005C7B45">
      <w:pPr>
        <w:pStyle w:val="HTML"/>
      </w:pPr>
      <w:r>
        <w:t>__________________________________________________________________________,</w:t>
      </w:r>
    </w:p>
    <w:p w:rsidR="00000000" w:rsidRDefault="005C7B45">
      <w:pPr>
        <w:pStyle w:val="HTML"/>
      </w:pPr>
      <w:r>
        <w:t>(название лекарственного препарата, включая международное</w:t>
      </w:r>
    </w:p>
    <w:p w:rsidR="00000000" w:rsidRDefault="005C7B45">
      <w:pPr>
        <w:pStyle w:val="HTML"/>
      </w:pPr>
      <w:r>
        <w:t>непатентованное названи</w:t>
      </w:r>
      <w:r>
        <w:t>е, научное название на латинском языке,</w:t>
      </w:r>
    </w:p>
    <w:p w:rsidR="00000000" w:rsidRDefault="005C7B45">
      <w:pPr>
        <w:pStyle w:val="HTML"/>
      </w:pPr>
      <w:r>
        <w:t>химическое и торговое наименования)</w:t>
      </w:r>
    </w:p>
    <w:p w:rsidR="00000000" w:rsidRDefault="005C7B45">
      <w:pPr>
        <w:pStyle w:val="HTML"/>
      </w:pPr>
      <w:r>
        <w:t>лекарственная форма _____________________, дозировка: ____________________,</w:t>
      </w:r>
    </w:p>
    <w:p w:rsidR="00000000" w:rsidRDefault="005C7B45">
      <w:pPr>
        <w:pStyle w:val="HTML"/>
      </w:pPr>
      <w:r>
        <w:t>способы введения и применения: ___________________________________________,</w:t>
      </w:r>
    </w:p>
    <w:p w:rsidR="00000000" w:rsidRDefault="005C7B45">
      <w:pPr>
        <w:pStyle w:val="HTML"/>
      </w:pPr>
      <w:r>
        <w:t>срок годности лекарственного</w:t>
      </w:r>
      <w:r>
        <w:t xml:space="preserve"> препарата: __________________________________.</w:t>
      </w:r>
    </w:p>
    <w:p w:rsidR="00000000" w:rsidRDefault="005C7B45">
      <w:pPr>
        <w:pStyle w:val="just"/>
      </w:pPr>
      <w:r>
        <w:t>Фармакологические и фармакодинамические или иммунобиологические свойства лекарственного препарата: _____________________________________.</w:t>
      </w:r>
    </w:p>
    <w:p w:rsidR="00000000" w:rsidRDefault="005C7B45">
      <w:pPr>
        <w:pStyle w:val="just"/>
      </w:pPr>
      <w:r>
        <w:t>2.3. Результаты доклинических исследований, имеющие клиническую значим</w:t>
      </w:r>
      <w:r>
        <w:t>ость: ______________________________________.</w:t>
      </w:r>
    </w:p>
    <w:p w:rsidR="00000000" w:rsidRDefault="005C7B45">
      <w:pPr>
        <w:pStyle w:val="just"/>
      </w:pPr>
      <w:r>
        <w:t>2.4. Результаты других клинических исследований, значимых для данного исследования: _____________________________________.</w:t>
      </w:r>
    </w:p>
    <w:p w:rsidR="00000000" w:rsidRDefault="005C7B45">
      <w:pPr>
        <w:pStyle w:val="just"/>
      </w:pPr>
      <w:r>
        <w:t>2.5. Краткое описание известных и потенциальных рисков и пользы для субъектов исследова</w:t>
      </w:r>
      <w:r>
        <w:t>ния: _____________________________________.</w:t>
      </w:r>
    </w:p>
    <w:p w:rsidR="00000000" w:rsidRDefault="005C7B45">
      <w:pPr>
        <w:pStyle w:val="just"/>
      </w:pPr>
      <w:r>
        <w:t>2.6. Описание и обоснование способа введения, дозировки, режима дозирования и курса лечения: _____________________________________.</w:t>
      </w:r>
    </w:p>
    <w:p w:rsidR="00000000" w:rsidRDefault="005C7B45">
      <w:pPr>
        <w:pStyle w:val="just"/>
      </w:pPr>
      <w:r>
        <w:t>2.7. Описание исследуемой популяции: __________________________.</w:t>
      </w:r>
    </w:p>
    <w:p w:rsidR="00000000" w:rsidRDefault="005C7B45">
      <w:pPr>
        <w:pStyle w:val="just"/>
      </w:pPr>
      <w:r>
        <w:t>2.8. Цели и зад</w:t>
      </w:r>
      <w:r>
        <w:t>ачи исследования: __________________________.</w:t>
      </w:r>
    </w:p>
    <w:p w:rsidR="00000000" w:rsidRDefault="005C7B45">
      <w:pPr>
        <w:pStyle w:val="just"/>
      </w:pPr>
      <w:r>
        <w:t>2.9. Дизайн исследования:</w:t>
      </w:r>
    </w:p>
    <w:p w:rsidR="00000000" w:rsidRDefault="005C7B45">
      <w:pPr>
        <w:pStyle w:val="just"/>
      </w:pPr>
      <w:r>
        <w:t>2.9.1. Оцениваемые в ходе исследования основные и дополнительные (при наличии) исследуемые параметры: _____________________________________.</w:t>
      </w:r>
    </w:p>
    <w:p w:rsidR="00000000" w:rsidRDefault="005C7B45">
      <w:pPr>
        <w:pStyle w:val="HTML"/>
      </w:pPr>
      <w:r>
        <w:t xml:space="preserve">    2.9.2. Тип/дизайн проводимого исследова</w:t>
      </w:r>
      <w:r>
        <w:t>ния ____________________________</w:t>
      </w:r>
    </w:p>
    <w:p w:rsidR="00000000" w:rsidRDefault="005C7B45">
      <w:pPr>
        <w:pStyle w:val="HTML"/>
      </w:pPr>
      <w:r>
        <w:t>__________________________________________________________________________.</w:t>
      </w:r>
    </w:p>
    <w:p w:rsidR="00000000" w:rsidRDefault="005C7B45">
      <w:pPr>
        <w:pStyle w:val="HTML"/>
      </w:pPr>
      <w:r>
        <w:t>(например, двойное слепое, плацебо-контролируемое, параллельное)</w:t>
      </w:r>
    </w:p>
    <w:p w:rsidR="00000000" w:rsidRDefault="005C7B45">
      <w:pPr>
        <w:pStyle w:val="HTML"/>
      </w:pPr>
    </w:p>
    <w:p w:rsidR="00000000" w:rsidRDefault="005C7B45">
      <w:pPr>
        <w:pStyle w:val="HTML"/>
      </w:pPr>
      <w:r>
        <w:t>2.9.3. Процедуры  и этапы  исследования,  включая  период  последующего</w:t>
      </w:r>
    </w:p>
    <w:p w:rsidR="00000000" w:rsidRDefault="005C7B45">
      <w:pPr>
        <w:pStyle w:val="HTML"/>
      </w:pPr>
      <w:r>
        <w:t>наблюдения: ____________________________________________________.</w:t>
      </w:r>
    </w:p>
    <w:p w:rsidR="00000000" w:rsidRDefault="005C7B45">
      <w:pPr>
        <w:pStyle w:val="HTML"/>
      </w:pPr>
      <w:r>
        <w:t>2.9.4. Графическая  схема  дизайна  исследования приведена в Приложении</w:t>
      </w:r>
    </w:p>
    <w:p w:rsidR="00000000" w:rsidRDefault="005C7B45">
      <w:pPr>
        <w:pStyle w:val="HTML"/>
      </w:pPr>
      <w:r>
        <w:t>N _____ к настоящему договору.</w:t>
      </w:r>
    </w:p>
    <w:p w:rsidR="00000000" w:rsidRDefault="005C7B45">
      <w:pPr>
        <w:pStyle w:val="HTML"/>
      </w:pPr>
      <w:r>
        <w:t>2.9.5. Описание рандомизации __________________________________________</w:t>
      </w:r>
    </w:p>
    <w:p w:rsidR="00000000" w:rsidRDefault="005C7B45">
      <w:pPr>
        <w:pStyle w:val="HTML"/>
      </w:pPr>
      <w:r>
        <w:t>_______________</w:t>
      </w:r>
      <w:r>
        <w:t>___________________________________________________________.</w:t>
      </w:r>
    </w:p>
    <w:p w:rsidR="00000000" w:rsidRDefault="005C7B45">
      <w:pPr>
        <w:pStyle w:val="HTML"/>
      </w:pPr>
      <w:r>
        <w:t>(включая хранение рандомизационных кодов и процедуры их раскрытия)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just"/>
      </w:pPr>
      <w:r>
        <w:t>2.9.6. Описание слепого метода/маскировки _____________________.</w:t>
      </w:r>
    </w:p>
    <w:p w:rsidR="00000000" w:rsidRDefault="005C7B45">
      <w:pPr>
        <w:pStyle w:val="just"/>
      </w:pPr>
      <w:r>
        <w:t>2.9.7. Описание используемого Исследователем в исследовании ле</w:t>
      </w:r>
      <w:r>
        <w:t>чения: _____________________________________.</w:t>
      </w:r>
    </w:p>
    <w:p w:rsidR="00000000" w:rsidRDefault="005C7B45">
      <w:pPr>
        <w:pStyle w:val="just"/>
      </w:pPr>
      <w:r>
        <w:t>2.9.8. Описание лекарственной упаковки и маркировки исследуемого препарата: _____________________________________.</w:t>
      </w:r>
    </w:p>
    <w:p w:rsidR="00000000" w:rsidRDefault="005C7B45">
      <w:pPr>
        <w:pStyle w:val="just"/>
      </w:pPr>
      <w:r>
        <w:t>2.9.9. Ожидаемая продолжительность участия субъектов в исследовании: __________________________</w:t>
      </w:r>
      <w:r>
        <w:t>___________.</w:t>
      </w:r>
    </w:p>
    <w:p w:rsidR="00000000" w:rsidRDefault="005C7B45">
      <w:pPr>
        <w:pStyle w:val="HTML"/>
      </w:pPr>
      <w:r>
        <w:t xml:space="preserve">    2.9.10. Описание правил остановки: ____________________________________</w:t>
      </w:r>
    </w:p>
    <w:p w:rsidR="00000000" w:rsidRDefault="005C7B45">
      <w:pPr>
        <w:pStyle w:val="HTML"/>
      </w:pPr>
      <w:r>
        <w:t>__________________________________________________________________________.</w:t>
      </w:r>
    </w:p>
    <w:p w:rsidR="00000000" w:rsidRDefault="005C7B45">
      <w:pPr>
        <w:pStyle w:val="HTML"/>
      </w:pPr>
      <w:r>
        <w:t>(для отдельных субъектов, частей исследования или исследования в целом)</w:t>
      </w:r>
    </w:p>
    <w:p w:rsidR="00000000" w:rsidRDefault="005C7B45">
      <w:pPr>
        <w:pStyle w:val="HTML"/>
      </w:pPr>
    </w:p>
    <w:p w:rsidR="00000000" w:rsidRDefault="005C7B45">
      <w:pPr>
        <w:pStyle w:val="HTML"/>
      </w:pPr>
      <w:r>
        <w:t>2.9.11. Описание к</w:t>
      </w:r>
      <w:r>
        <w:t>ритериев исключения: ________________________________</w:t>
      </w:r>
    </w:p>
    <w:p w:rsidR="00000000" w:rsidRDefault="005C7B45">
      <w:pPr>
        <w:pStyle w:val="HTML"/>
      </w:pPr>
      <w:r>
        <w:t>__________________________________________________________________________.</w:t>
      </w:r>
    </w:p>
    <w:p w:rsidR="00000000" w:rsidRDefault="005C7B45">
      <w:pPr>
        <w:pStyle w:val="HTML"/>
      </w:pPr>
      <w:r>
        <w:t>(для отдельных субъектов, частей исследования или исследования в целом)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just"/>
      </w:pPr>
      <w:r>
        <w:t>2.9.12. Процедуры учета исследуемых препаратов, включ</w:t>
      </w:r>
      <w:r>
        <w:t>ая, при наличии, плацебо и препараты сравнения: _____________________________________.</w:t>
      </w:r>
    </w:p>
    <w:p w:rsidR="00000000" w:rsidRDefault="005C7B45">
      <w:pPr>
        <w:pStyle w:val="just"/>
      </w:pPr>
      <w:r>
        <w:t>2.9.13. Перечень всех данных, регистрируемых непосредственно в индивидуальной регистрационной карте (т.е. без предварительной записи в письменном или электронном виде) и</w:t>
      </w:r>
      <w:r>
        <w:t xml:space="preserve"> рассматриваемых в качестве первичных данных: _____________________________________.</w:t>
      </w:r>
    </w:p>
    <w:p w:rsidR="00000000" w:rsidRDefault="005C7B45">
      <w:pPr>
        <w:pStyle w:val="just"/>
      </w:pPr>
      <w:r>
        <w:t>2.10. Отбор и исключение субъектов:</w:t>
      </w:r>
    </w:p>
    <w:p w:rsidR="00000000" w:rsidRDefault="005C7B45">
      <w:pPr>
        <w:pStyle w:val="just"/>
      </w:pPr>
      <w:r>
        <w:t>2.10.1. Критерии включения субъектов: _______________________.</w:t>
      </w:r>
    </w:p>
    <w:p w:rsidR="00000000" w:rsidRDefault="005C7B45">
      <w:pPr>
        <w:pStyle w:val="just"/>
      </w:pPr>
      <w:r>
        <w:t>2.10.2. Критерии невключения субъектов: _______________________.</w:t>
      </w:r>
    </w:p>
    <w:p w:rsidR="00000000" w:rsidRDefault="005C7B45">
      <w:pPr>
        <w:pStyle w:val="just"/>
      </w:pPr>
      <w:r>
        <w:t>2.10.3.</w:t>
      </w:r>
      <w:r>
        <w:t xml:space="preserve"> Критерии исключения субъектов (т.е. основания прекращения применения исследуемого препарата/исследуемого лечения): _____________________________________.</w:t>
      </w:r>
    </w:p>
    <w:p w:rsidR="00000000" w:rsidRDefault="005C7B45">
      <w:pPr>
        <w:pStyle w:val="just"/>
      </w:pPr>
      <w:r>
        <w:t>2.11. Методы контроля за соблюдением процедур субъектами, Исследователем: ___________________________</w:t>
      </w:r>
      <w:r>
        <w:t>__________.</w:t>
      </w:r>
    </w:p>
    <w:p w:rsidR="00000000" w:rsidRDefault="005C7B45">
      <w:pPr>
        <w:pStyle w:val="just"/>
      </w:pPr>
      <w:r>
        <w:t>2.12. Оценка эффективности:</w:t>
      </w:r>
    </w:p>
    <w:p w:rsidR="00000000" w:rsidRDefault="005C7B45">
      <w:pPr>
        <w:pStyle w:val="just"/>
      </w:pPr>
      <w:r>
        <w:t>2.12.1. Перечень параметров эффективности: _____________________________________.</w:t>
      </w:r>
    </w:p>
    <w:p w:rsidR="00000000" w:rsidRDefault="005C7B45">
      <w:pPr>
        <w:pStyle w:val="just"/>
      </w:pPr>
      <w:r>
        <w:t>2.12.2. Методы и сроки оценки, регистрации и анализа параметров эффективности: _____________________________________.</w:t>
      </w:r>
    </w:p>
    <w:p w:rsidR="00000000" w:rsidRDefault="005C7B45">
      <w:pPr>
        <w:pStyle w:val="just"/>
      </w:pPr>
      <w:r>
        <w:t>2.13. Оценка безопасности:</w:t>
      </w:r>
    </w:p>
    <w:p w:rsidR="00000000" w:rsidRDefault="005C7B45">
      <w:pPr>
        <w:pStyle w:val="just"/>
      </w:pPr>
      <w:r>
        <w:t>2.13.1. Перечень параметров безопасности: _____________________________________.</w:t>
      </w:r>
    </w:p>
    <w:p w:rsidR="00000000" w:rsidRDefault="005C7B45">
      <w:pPr>
        <w:pStyle w:val="just"/>
      </w:pPr>
      <w:r>
        <w:t>2.13.2. Методы и сроки оценки,</w:t>
      </w:r>
      <w:r>
        <w:t xml:space="preserve"> регистрации и анализа параметров безопасности: _____________________________________.</w:t>
      </w:r>
    </w:p>
    <w:p w:rsidR="00000000" w:rsidRDefault="005C7B45">
      <w:pPr>
        <w:pStyle w:val="just"/>
      </w:pPr>
      <w:r>
        <w:t>2.13.3. Требования к отчетам, процедуре по регистрации и сообщениям о нежелательных явлениях и интеркуррентных заболеваниях: _____________________________________.</w:t>
      </w:r>
    </w:p>
    <w:p w:rsidR="00000000" w:rsidRDefault="005C7B45">
      <w:pPr>
        <w:pStyle w:val="just"/>
      </w:pPr>
      <w:r>
        <w:t>2.13.</w:t>
      </w:r>
      <w:r>
        <w:t>4. Метод и продолжительность наблюдения за субъектами после возникновения нежелательных явлений: _____________________________________.</w:t>
      </w:r>
    </w:p>
    <w:p w:rsidR="00000000" w:rsidRDefault="005C7B45">
      <w:pPr>
        <w:pStyle w:val="just"/>
      </w:pPr>
      <w:r>
        <w:t>2.14. Статистика:</w:t>
      </w:r>
    </w:p>
    <w:p w:rsidR="00000000" w:rsidRDefault="005C7B45">
      <w:pPr>
        <w:pStyle w:val="just"/>
      </w:pPr>
      <w:r>
        <w:t>2.14.1. Описание статистических методов, которые предполагается использовать, включая сроки каждого пл</w:t>
      </w:r>
      <w:r>
        <w:t>анируемого промежуточного анализа: _____________________________________.</w:t>
      </w:r>
    </w:p>
    <w:p w:rsidR="00000000" w:rsidRDefault="005C7B45">
      <w:pPr>
        <w:pStyle w:val="just"/>
      </w:pPr>
      <w:r>
        <w:t>2.14.2. Планируемое количество субъектов: _______________.</w:t>
      </w:r>
    </w:p>
    <w:p w:rsidR="00000000" w:rsidRDefault="005C7B45">
      <w:pPr>
        <w:pStyle w:val="just"/>
      </w:pPr>
      <w:r>
        <w:t>2.14.3. Обоснование размера выборки, включая рассуждения или вычисления для обоснования статистической мощности исследовани</w:t>
      </w:r>
      <w:r>
        <w:t>я и клинической правомерности исследования: _____________________________________.</w:t>
      </w:r>
    </w:p>
    <w:p w:rsidR="00000000" w:rsidRDefault="005C7B45">
      <w:pPr>
        <w:pStyle w:val="just"/>
      </w:pPr>
      <w:r>
        <w:t>2.14.4. Применяемый уровень значимости: _______________________.</w:t>
      </w:r>
    </w:p>
    <w:p w:rsidR="00000000" w:rsidRDefault="005C7B45">
      <w:pPr>
        <w:pStyle w:val="just"/>
      </w:pPr>
      <w:r>
        <w:t>2.14.5. Процедуры учета отсутствующих, не подлежащих анализу и сомнительных данных: ________________________</w:t>
      </w:r>
      <w:r>
        <w:t>_____________.</w:t>
      </w:r>
    </w:p>
    <w:p w:rsidR="00000000" w:rsidRDefault="005C7B45">
      <w:pPr>
        <w:pStyle w:val="just"/>
      </w:pPr>
      <w:r>
        <w:t>2.14.6. Процедуры сообщения о любых отклонениях от первоначального статистического плана: _____________________________________.</w:t>
      </w:r>
    </w:p>
    <w:p w:rsidR="00000000" w:rsidRDefault="005C7B45">
      <w:pPr>
        <w:pStyle w:val="HTML"/>
      </w:pPr>
      <w:r>
        <w:t xml:space="preserve">    2.14.7. Отбор субъектов для анализа: __________________________________</w:t>
      </w:r>
    </w:p>
    <w:p w:rsidR="00000000" w:rsidRDefault="005C7B45">
      <w:pPr>
        <w:pStyle w:val="HTML"/>
      </w:pPr>
      <w:r>
        <w:t>____________________________________</w:t>
      </w:r>
      <w:r>
        <w:t>______________________________________.</w:t>
      </w:r>
    </w:p>
    <w:p w:rsidR="00000000" w:rsidRDefault="005C7B45">
      <w:pPr>
        <w:pStyle w:val="HTML"/>
      </w:pPr>
      <w:r>
        <w:t>(например, все рандомизированные субъекты, все субъекты, получившие</w:t>
      </w:r>
    </w:p>
    <w:p w:rsidR="00000000" w:rsidRDefault="005C7B45">
      <w:pPr>
        <w:pStyle w:val="HTML"/>
      </w:pPr>
      <w:r>
        <w:t>хотя бы одну дозу исследуемого препарата, все субъекты, соответствующие</w:t>
      </w:r>
    </w:p>
    <w:p w:rsidR="00000000" w:rsidRDefault="005C7B45">
      <w:pPr>
        <w:pStyle w:val="HTML"/>
      </w:pPr>
      <w:r>
        <w:t>критериям отбора, и т.д.)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just"/>
      </w:pPr>
      <w:r>
        <w:t>2.15. Исследователь обязуется не препятствовать п</w:t>
      </w:r>
      <w:r>
        <w:t>рямому доступу к первичным данным/документации для проведения связанных с исследованием мониторинга, аудита, этической экспертизы, а также инспекции со стороны уполномоченных органов. Такой доступ организуется в следующем порядке: _________________________</w:t>
      </w:r>
      <w:r>
        <w:t>____________.</w:t>
      </w:r>
    </w:p>
    <w:p w:rsidR="00000000" w:rsidRDefault="005C7B45">
      <w:pPr>
        <w:pStyle w:val="just"/>
      </w:pPr>
      <w:r>
        <w:t>2.16. Методы обеспечения и контроля качества исследования: _____________________________________.</w:t>
      </w:r>
    </w:p>
    <w:p w:rsidR="00000000" w:rsidRDefault="005C7B45">
      <w:pPr>
        <w:pStyle w:val="just"/>
      </w:pPr>
      <w:r>
        <w:t>2.17. Описание этических аспектов исследования: _____________________________________.</w:t>
      </w:r>
    </w:p>
    <w:p w:rsidR="00000000" w:rsidRDefault="005C7B45">
      <w:pPr>
        <w:pStyle w:val="just"/>
      </w:pPr>
      <w:r>
        <w:t>2.18. Процедуры фиксации, обработки и хранения данных, ве</w:t>
      </w:r>
      <w:r>
        <w:t>дения записей: _____________________________________.</w:t>
      </w:r>
    </w:p>
    <w:p w:rsidR="00000000" w:rsidRDefault="005C7B45">
      <w:pPr>
        <w:pStyle w:val="HTML"/>
      </w:pPr>
      <w:r>
        <w:t xml:space="preserve">    2.19. Профессиональная  ответственность   Исследователя  страхуется  по</w:t>
      </w:r>
    </w:p>
    <w:p w:rsidR="00000000" w:rsidRDefault="005C7B45">
      <w:pPr>
        <w:pStyle w:val="HTML"/>
      </w:pPr>
      <w:r>
        <w:t>договору от "__"__________ ____ г. N _____ между ним и ____________________</w:t>
      </w:r>
    </w:p>
    <w:p w:rsidR="00000000" w:rsidRDefault="005C7B45">
      <w:pPr>
        <w:pStyle w:val="HTML"/>
      </w:pPr>
      <w:r>
        <w:t>__________________________________________________</w:t>
      </w:r>
      <w:r>
        <w:t>________________________.</w:t>
      </w:r>
    </w:p>
    <w:p w:rsidR="00000000" w:rsidRDefault="005C7B45">
      <w:pPr>
        <w:pStyle w:val="HTML"/>
      </w:pPr>
      <w:r>
        <w:t>(наименование, адрес, ИНН Страховщика)</w:t>
      </w:r>
    </w:p>
    <w:p w:rsidR="00000000" w:rsidRDefault="005C7B45">
      <w:pPr>
        <w:pStyle w:val="HTML"/>
      </w:pPr>
      <w:r>
        <w:t>2.20. Обязательное  страхование пациентов осуществляется по договору от</w:t>
      </w:r>
    </w:p>
    <w:p w:rsidR="00000000" w:rsidRDefault="005C7B45">
      <w:pPr>
        <w:pStyle w:val="HTML"/>
      </w:pPr>
      <w:r>
        <w:t>"__"</w:t>
      </w:r>
      <w:r>
        <w:t>__________ ____ г. N _____ между Заказчиком и _________________________</w:t>
      </w:r>
    </w:p>
    <w:p w:rsidR="00000000" w:rsidRDefault="005C7B45">
      <w:pPr>
        <w:pStyle w:val="HTML"/>
      </w:pPr>
      <w:r>
        <w:t>__________________________________________________________________________.</w:t>
      </w:r>
    </w:p>
    <w:p w:rsidR="00000000" w:rsidRDefault="005C7B45">
      <w:pPr>
        <w:pStyle w:val="HTML"/>
      </w:pPr>
      <w:r>
        <w:t>(наименование, адрес, ИНН Страховщика)</w:t>
      </w:r>
    </w:p>
    <w:p w:rsidR="00000000" w:rsidRDefault="005C7B45">
      <w:pPr>
        <w:pStyle w:val="just"/>
      </w:pPr>
      <w:r>
        <w:t>2.21. В случае обращения субъекта исследования за неотложной медицинс</w:t>
      </w:r>
      <w:r>
        <w:t>кой помощью Исследователь незамедлительно информирует соответствующую бригаду (врача), оказывающую такую помощь, об особенностях действия препарата и принимает исчерпывающие меры для спасения субъекта.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3. СТОИМОСТЬ ПРОГРАММЫ. РАЗМЕР ВОЗНАГРАЖДЕНИЯ И ВЫПЛА</w:t>
      </w:r>
      <w:r>
        <w:rPr>
          <w:rFonts w:eastAsia="Times New Roman"/>
        </w:rPr>
        <w:t>Т</w:t>
      </w:r>
    </w:p>
    <w:p w:rsidR="00000000" w:rsidRDefault="005C7B45">
      <w:pPr>
        <w:pStyle w:val="just"/>
      </w:pPr>
      <w:r>
        <w:t>3.1. Общая стоимость программы исследований составляет _______________, в том числе:</w:t>
      </w:r>
    </w:p>
    <w:p w:rsidR="00000000" w:rsidRDefault="005C7B45">
      <w:pPr>
        <w:pStyle w:val="just"/>
      </w:pPr>
      <w:r>
        <w:t>________________________________________________;</w:t>
      </w:r>
    </w:p>
    <w:p w:rsidR="00000000" w:rsidRDefault="005C7B45">
      <w:pPr>
        <w:pStyle w:val="just"/>
      </w:pPr>
      <w:r>
        <w:t>________________________________________________;</w:t>
      </w:r>
    </w:p>
    <w:p w:rsidR="00000000" w:rsidRDefault="005C7B45">
      <w:pPr>
        <w:pStyle w:val="just"/>
      </w:pPr>
      <w:r>
        <w:t>________________________________________________.</w:t>
      </w:r>
    </w:p>
    <w:p w:rsidR="00000000" w:rsidRDefault="005C7B45">
      <w:pPr>
        <w:pStyle w:val="just"/>
      </w:pPr>
      <w:r>
        <w:t xml:space="preserve">3.2. За проведение </w:t>
      </w:r>
      <w:r>
        <w:t>исследования в полном объеме размер вознаграждения Исследователя составляет: ___________ рублей.</w:t>
      </w:r>
    </w:p>
    <w:p w:rsidR="00000000" w:rsidRDefault="005C7B45">
      <w:pPr>
        <w:pStyle w:val="just"/>
      </w:pPr>
      <w:r>
        <w:t>3.3. Размер вознаграждения Исследователя может быть изменен в зависимости от изменения объема исследования.</w:t>
      </w:r>
    </w:p>
    <w:p w:rsidR="00000000" w:rsidRDefault="005C7B45">
      <w:pPr>
        <w:pStyle w:val="just"/>
      </w:pPr>
      <w:r>
        <w:t>3.4. В случае прекращения исследования по причинам,</w:t>
      </w:r>
      <w:r>
        <w:t xml:space="preserve"> не зависящим от Исследователя, вознаграждение выплачивается ему за фактически выполненный объем исследования.</w:t>
      </w:r>
    </w:p>
    <w:p w:rsidR="00000000" w:rsidRDefault="005C7B45">
      <w:pPr>
        <w:pStyle w:val="just"/>
      </w:pPr>
      <w:r>
        <w:t>3.5. В случае прекращения исследования по вине Исследователя ему выплачивается вознаграждение за качественно выполненный объем исследования.</w:t>
      </w:r>
    </w:p>
    <w:p w:rsidR="00000000" w:rsidRDefault="005C7B45">
      <w:pPr>
        <w:pStyle w:val="just"/>
      </w:pPr>
      <w:r>
        <w:t>3.6.</w:t>
      </w:r>
      <w:r>
        <w:t xml:space="preserve"> Вознаграждение выплачивается Исследователю на основании выставленного им счета в следующем порядке:</w:t>
      </w:r>
    </w:p>
    <w:p w:rsidR="00000000" w:rsidRDefault="005C7B45">
      <w:pPr>
        <w:pStyle w:val="just"/>
      </w:pPr>
      <w:r>
        <w:t>_____% - в течение _____ дней с момента заключения настоящего договора;</w:t>
      </w:r>
    </w:p>
    <w:p w:rsidR="00000000" w:rsidRDefault="005C7B45">
      <w:pPr>
        <w:pStyle w:val="just"/>
      </w:pPr>
      <w:r>
        <w:t>_____% - в течение _____ дней с даты начала исследования;</w:t>
      </w:r>
    </w:p>
    <w:p w:rsidR="00000000" w:rsidRDefault="005C7B45">
      <w:pPr>
        <w:pStyle w:val="just"/>
      </w:pPr>
      <w:r>
        <w:t xml:space="preserve">_____% - в течение _____ </w:t>
      </w:r>
      <w:r>
        <w:t>дней с момента представления отчета о результатах исследования.</w:t>
      </w:r>
    </w:p>
    <w:p w:rsidR="00000000" w:rsidRDefault="005C7B45">
      <w:pPr>
        <w:pStyle w:val="just"/>
      </w:pPr>
      <w:r>
        <w:t>3.7. Затраты на привлечение и участие в исследовании пациентов Заказчик компенсирует Исследователю на основании выставленного им счета с приложением оправдательных документов (соглашения, ведо</w:t>
      </w:r>
      <w:r>
        <w:t>мость выплат и т.д.), но не более __________ рублей.</w:t>
      </w:r>
    </w:p>
    <w:p w:rsidR="00000000" w:rsidRDefault="005C7B45">
      <w:pPr>
        <w:pStyle w:val="just"/>
      </w:pPr>
      <w:r>
        <w:t>3.8. Иные расходы на проведение исследования Исследователь несет за счет своего вознаграждения.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4. ПРАВА И ОБЯЗАННОСТИ СТОРОН</w:t>
      </w:r>
    </w:p>
    <w:p w:rsidR="00000000" w:rsidRDefault="005C7B45">
      <w:pPr>
        <w:pStyle w:val="just"/>
      </w:pPr>
      <w:r>
        <w:t>4.1. Заказчик совместно с Исследователем обязуется:</w:t>
      </w:r>
    </w:p>
    <w:p w:rsidR="00000000" w:rsidRDefault="005C7B45">
      <w:pPr>
        <w:pStyle w:val="just"/>
      </w:pPr>
      <w:r>
        <w:t>1) при использовании ком</w:t>
      </w:r>
      <w:r>
        <w:t>пьютерных способов сбора данных и (или) системы их удаленного ввода обеспечить и документально оформить соответствие систем компьютерного сбора данных требованиям, предъявляемым к полноте и достоверности данных, а также надежности самой системы;</w:t>
      </w:r>
    </w:p>
    <w:p w:rsidR="00000000" w:rsidRDefault="005C7B45">
      <w:pPr>
        <w:pStyle w:val="just"/>
      </w:pPr>
      <w:r>
        <w:t>2) иметь с</w:t>
      </w:r>
      <w:r>
        <w:t>тандартные процедуры по использованию этих систем;</w:t>
      </w:r>
    </w:p>
    <w:p w:rsidR="00000000" w:rsidRDefault="005C7B45">
      <w:pPr>
        <w:pStyle w:val="just"/>
      </w:pPr>
      <w:r>
        <w:t>3) убедиться в том, что система позволяет одновременно корректировать данные и регистрировать внесенные изменения;</w:t>
      </w:r>
    </w:p>
    <w:p w:rsidR="00000000" w:rsidRDefault="005C7B45">
      <w:pPr>
        <w:pStyle w:val="just"/>
      </w:pPr>
      <w:r>
        <w:t>4) иметь систему защиты данных от несанкционированного доступа;</w:t>
      </w:r>
    </w:p>
    <w:p w:rsidR="00000000" w:rsidRDefault="005C7B45">
      <w:pPr>
        <w:pStyle w:val="just"/>
      </w:pPr>
      <w:r>
        <w:t>5) иметь список лиц, уполн</w:t>
      </w:r>
      <w:r>
        <w:t>омоченных редактировать данные;</w:t>
      </w:r>
    </w:p>
    <w:p w:rsidR="00000000" w:rsidRDefault="005C7B45">
      <w:pPr>
        <w:pStyle w:val="just"/>
      </w:pPr>
      <w:r>
        <w:t>6) регулярно осуществлять резервное копирование данных;</w:t>
      </w:r>
    </w:p>
    <w:p w:rsidR="00000000" w:rsidRDefault="005C7B45">
      <w:pPr>
        <w:pStyle w:val="just"/>
      </w:pPr>
      <w:r>
        <w:t>7) предусмотреть возможность соблюдения требований "слепого" метода, т.е. сохранять кодирование во время ввода и обработки данных;</w:t>
      </w:r>
    </w:p>
    <w:p w:rsidR="00000000" w:rsidRDefault="005C7B45">
      <w:pPr>
        <w:pStyle w:val="just"/>
      </w:pPr>
      <w:r>
        <w:t>8) для идентификации конкретного испытуемого использовать индивидуальные коды, не допускающие двоякой интерпретации;</w:t>
      </w:r>
    </w:p>
    <w:p w:rsidR="00000000" w:rsidRDefault="005C7B45">
      <w:pPr>
        <w:pStyle w:val="just"/>
      </w:pPr>
      <w:r>
        <w:t>9) хранить все относящиеся к исследованию документы в соответствии со следующими требованиями:</w:t>
      </w:r>
    </w:p>
    <w:p w:rsidR="00000000" w:rsidRDefault="005C7B45">
      <w:pPr>
        <w:pStyle w:val="just"/>
      </w:pPr>
      <w:r>
        <w:t>_______________________________________ (для</w:t>
      </w:r>
      <w:r>
        <w:t xml:space="preserve"> Заказчика);</w:t>
      </w:r>
    </w:p>
    <w:p w:rsidR="00000000" w:rsidRDefault="005C7B45">
      <w:pPr>
        <w:pStyle w:val="just"/>
      </w:pPr>
      <w:r>
        <w:t>_______________________________________ (для Исследователя);</w:t>
      </w:r>
    </w:p>
    <w:p w:rsidR="00000000" w:rsidRDefault="005C7B45">
      <w:pPr>
        <w:pStyle w:val="just"/>
      </w:pPr>
      <w:r>
        <w:t>10) обеспечить доступ лиц, осуществляющих мониторинг и независимую оценку соответствия, представителей Комитета по этике и компетентных органов к проверке хода проведения клиническог</w:t>
      </w:r>
      <w:r>
        <w:t>о исследования, исходным данным и данным, полученным в ходе исследования;</w:t>
      </w:r>
    </w:p>
    <w:p w:rsidR="00000000" w:rsidRDefault="005C7B45">
      <w:pPr>
        <w:pStyle w:val="just"/>
      </w:pPr>
      <w:r>
        <w:t>11) убедиться в том, что каждый испытуемый дал письменное информированное согласие на прямой доступ лиц, осуществляющих мониторинг и независимую оценку соответствия, представителей К</w:t>
      </w:r>
      <w:r>
        <w:t>омитета по этике и компетентных органов к его медицинским записям;</w:t>
      </w:r>
    </w:p>
    <w:p w:rsidR="00000000" w:rsidRDefault="005C7B45">
      <w:pPr>
        <w:pStyle w:val="just"/>
      </w:pPr>
      <w:r>
        <w:t xml:space="preserve">12) в течение всего исследования уведомлять всех лиц, участвующих в исследовании, и компетентные органы обо всех установленных фактах, которые могут неблагоприятно повлиять на безопасность </w:t>
      </w:r>
      <w:r>
        <w:t>испытуемых, сообщать обо всех серьезных непредвиденных побочных эффектах лекарства;</w:t>
      </w:r>
    </w:p>
    <w:p w:rsidR="00000000" w:rsidRDefault="005C7B45">
      <w:pPr>
        <w:pStyle w:val="just"/>
      </w:pPr>
      <w:r>
        <w:t>13) если исследование преждевременно прекращено или приостановлено, немедленно сообщить об этом лицам, участвующим в исследовании, и компетентным органам с указанием причин</w:t>
      </w:r>
      <w:r>
        <w:t>;</w:t>
      </w:r>
    </w:p>
    <w:p w:rsidR="00000000" w:rsidRDefault="005C7B45">
      <w:pPr>
        <w:pStyle w:val="just"/>
      </w:pPr>
      <w:r>
        <w:t>14) рассматривать результаты исследований и своевременно устранять выявленные недоработки;</w:t>
      </w:r>
    </w:p>
    <w:p w:rsidR="00000000" w:rsidRDefault="005C7B45">
      <w:pPr>
        <w:pStyle w:val="just"/>
      </w:pPr>
      <w:r>
        <w:t xml:space="preserve">15) в целях представления надлежащей экспресс-отчетности уполномоченным органам проводить оценку связи всех серьезных нежелательных явлений с приемом исследуемого </w:t>
      </w:r>
      <w:r>
        <w:t>продукта на основании данных, содержащихся в брошюре Исследователя или инструкции по применению.</w:t>
      </w:r>
    </w:p>
    <w:p w:rsidR="00000000" w:rsidRDefault="005C7B45">
      <w:pPr>
        <w:pStyle w:val="just"/>
      </w:pPr>
      <w:r>
        <w:t>4.2. Заказчик обязуется:</w:t>
      </w:r>
    </w:p>
    <w:p w:rsidR="00000000" w:rsidRDefault="005C7B45">
      <w:pPr>
        <w:pStyle w:val="just"/>
      </w:pPr>
      <w:r>
        <w:t xml:space="preserve">4.2.1. При прекращении исследований, на основании сообщения Исследователя, уведомить об этом уполномоченные органы и иных участвующих </w:t>
      </w:r>
      <w:r>
        <w:t>в исследовании лиц не позднее ____________ с момента получения сообщения Исследователя.</w:t>
      </w:r>
    </w:p>
    <w:p w:rsidR="00000000" w:rsidRDefault="005C7B45">
      <w:pPr>
        <w:pStyle w:val="just"/>
      </w:pPr>
      <w:r>
        <w:t>4.2.2. В течение действия настоящего договора сообщать Исследователю в письменной форме о необходимости хранить документацию по исследованию и уведомлять его об истечен</w:t>
      </w:r>
      <w:r>
        <w:t>ии срока хранения.</w:t>
      </w:r>
    </w:p>
    <w:p w:rsidR="00000000" w:rsidRDefault="005C7B45">
      <w:pPr>
        <w:pStyle w:val="just"/>
      </w:pPr>
      <w:r>
        <w:t>4.2.3. Предоставить Исследователю копии решений уполномоченных органов о приостановлении, прекращении, возобновлении исследования, а также об отзыве или приостановке ранее выданного заключения Комитета по этике в течение _____ дней с мом</w:t>
      </w:r>
      <w:r>
        <w:t>ента получения указанных документов.</w:t>
      </w:r>
    </w:p>
    <w:p w:rsidR="00000000" w:rsidRDefault="005C7B45">
      <w:pPr>
        <w:pStyle w:val="HTML"/>
      </w:pPr>
      <w:r>
        <w:t xml:space="preserve">    4.2.4. Определить следующие объемы и особенности мониторинга:</w:t>
      </w:r>
    </w:p>
    <w:p w:rsidR="00000000" w:rsidRDefault="005C7B45">
      <w:pPr>
        <w:pStyle w:val="HTML"/>
      </w:pPr>
      <w:r>
        <w:t>___________________________________________________________________________</w:t>
      </w:r>
    </w:p>
    <w:p w:rsidR="00000000" w:rsidRDefault="005C7B45">
      <w:pPr>
        <w:pStyle w:val="HTML"/>
      </w:pPr>
      <w:r>
        <w:t>__________________________________________________________________________.</w:t>
      </w:r>
    </w:p>
    <w:p w:rsidR="00000000" w:rsidRDefault="005C7B45">
      <w:pPr>
        <w:pStyle w:val="HTML"/>
      </w:pPr>
      <w:r>
        <w:t>(</w:t>
      </w:r>
      <w:r>
        <w:t>учитываются цели, задачи, методология, сложность, вид исследования,</w:t>
      </w:r>
    </w:p>
    <w:p w:rsidR="00000000" w:rsidRDefault="005C7B45">
      <w:pPr>
        <w:pStyle w:val="HTML"/>
      </w:pPr>
      <w:r>
        <w:t>количество испытуемых и характер измеряемых показателей)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just"/>
      </w:pPr>
      <w:r>
        <w:t>4.2.5. Обеспечить проведение независимой оценки соответствия исследования в соответствии со стандартными процедурами, которые опре</w:t>
      </w:r>
      <w:r>
        <w:t>деляют объекты оценки, метод и частоту проведения проверок, а также форму и содержание отчетов проверяющих.</w:t>
      </w:r>
    </w:p>
    <w:p w:rsidR="00000000" w:rsidRDefault="005C7B45">
      <w:pPr>
        <w:pStyle w:val="just"/>
      </w:pPr>
      <w:r>
        <w:t>4.2.6. В срок не позднее _____________ оформить основные документы исследования в соответствии с требованиями ст. XIX Приказа Минздрава РФ от 19.06.</w:t>
      </w:r>
      <w:r>
        <w:t xml:space="preserve">2003 N 266 "Об утверждении Правил клинической практики в Российской Федерации" и ст. ст. 6 - 8 Национального стандарта "Надлежащая клиническая практика. ГОСТ Р 52379-2005" (утв. Приказом Ростехрегулирования от 27.09.2005 N 232-ст), в том числе: инструкцию </w:t>
      </w:r>
      <w:r>
        <w:t>по применению, брошюру Исследователя, протокол клинического исследования.</w:t>
      </w:r>
    </w:p>
    <w:p w:rsidR="00000000" w:rsidRDefault="005C7B45">
      <w:pPr>
        <w:pStyle w:val="just"/>
      </w:pPr>
      <w:r>
        <w:t>4.2.7. В срок не позднее _____________ оформить основные документы исследования в соответствии с требованиями ст. XIX, XX Приказа Минздрава РФ от 19.06.2003 N 266 "Об утверждении Пра</w:t>
      </w:r>
      <w:r>
        <w:t>вил клинической практики в Российской Федерации" и ст. ст. 6 - 8 Национального стандарта "Надлежащая клиническая практика. ГОСТ Р 52379-2005" (утв. Приказом Ростехрегулирования от 27.09.2005 N 232-ст), в том числе: отчет о проведении исследования, индивиду</w:t>
      </w:r>
      <w:r>
        <w:t>альные карты испытуемых, информацию для субъекта исследования, формы информированного согласия пациентов.</w:t>
      </w:r>
    </w:p>
    <w:p w:rsidR="00000000" w:rsidRDefault="005C7B45">
      <w:pPr>
        <w:pStyle w:val="just"/>
      </w:pPr>
      <w:r>
        <w:t>4.2.8. В течение _____________ с момента ___________________ уведомить всех занятых в исследовании лиц, а также уполномоченные органы о полученных дан</w:t>
      </w:r>
      <w:r>
        <w:t>ных, которые могут неблагоприятно отразиться на безопасности субъектов, повлиять на проведение исследования либо утверждение/одобрение регуляторными органами продолжения исследования.</w:t>
      </w:r>
    </w:p>
    <w:p w:rsidR="00000000" w:rsidRDefault="005C7B45">
      <w:pPr>
        <w:pStyle w:val="just"/>
      </w:pPr>
      <w:r>
        <w:t>4.2.9. Выполнять обязанности спонсора, предусмотренные ст. 5 Национально</w:t>
      </w:r>
      <w:r>
        <w:t>го стандарта "Надлежащая клиническая практика. ГОСТ Р 52379-2005" (утв. Приказом Ростехрегулирования от 27.09.2005 N 232-ст) и не переданные Исследователю.</w:t>
      </w:r>
    </w:p>
    <w:p w:rsidR="00000000" w:rsidRDefault="005C7B45">
      <w:pPr>
        <w:pStyle w:val="just"/>
      </w:pPr>
      <w:r>
        <w:t>4.2.10. Своевременно выплачивать вознаграждение Исследователю и компенсации субъектам.</w:t>
      </w:r>
    </w:p>
    <w:p w:rsidR="00000000" w:rsidRDefault="005C7B45">
      <w:pPr>
        <w:pStyle w:val="just"/>
      </w:pPr>
      <w:r>
        <w:t>4.2.11. Обеспечить страхование субъектов.</w:t>
      </w:r>
    </w:p>
    <w:p w:rsidR="00000000" w:rsidRDefault="005C7B45">
      <w:pPr>
        <w:pStyle w:val="just"/>
      </w:pPr>
      <w:r>
        <w:t>4.2.12. Возмещать расходы на лечение субъектов в случае причинения вреда их здоровью в результате их участия в исследовании в соответствии с нормативными требованиями.</w:t>
      </w:r>
    </w:p>
    <w:p w:rsidR="00000000" w:rsidRDefault="005C7B45">
      <w:pPr>
        <w:pStyle w:val="just"/>
      </w:pPr>
      <w:r>
        <w:t>4.2.13. До начала клинического исследования по</w:t>
      </w:r>
      <w:r>
        <w:t>дать в соответствующие уполномоченные органы все требуемые заявки для их рассмотрения, принятия и/или получения разрешения начать исследование в зависимости от нормативных требований.</w:t>
      </w:r>
    </w:p>
    <w:p w:rsidR="00000000" w:rsidRDefault="005C7B45">
      <w:pPr>
        <w:pStyle w:val="just"/>
      </w:pPr>
      <w:r>
        <w:t>4.2.14. Определить условия хранения препарата:</w:t>
      </w:r>
    </w:p>
    <w:p w:rsidR="00000000" w:rsidRDefault="005C7B45">
      <w:pPr>
        <w:pStyle w:val="just"/>
      </w:pPr>
      <w:r>
        <w:t>температура - ___________</w:t>
      </w:r>
      <w:r>
        <w:t>_______;</w:t>
      </w:r>
    </w:p>
    <w:p w:rsidR="00000000" w:rsidRDefault="005C7B45">
      <w:pPr>
        <w:pStyle w:val="just"/>
      </w:pPr>
      <w:r>
        <w:t>упаковка - __________________;</w:t>
      </w:r>
    </w:p>
    <w:p w:rsidR="00000000" w:rsidRDefault="005C7B45">
      <w:pPr>
        <w:pStyle w:val="just"/>
      </w:pPr>
      <w:r>
        <w:t>свет - __________________;</w:t>
      </w:r>
    </w:p>
    <w:p w:rsidR="00000000" w:rsidRDefault="005C7B45">
      <w:pPr>
        <w:pStyle w:val="just"/>
      </w:pPr>
      <w:r>
        <w:t>шкаф - __________________;</w:t>
      </w:r>
    </w:p>
    <w:p w:rsidR="00000000" w:rsidRDefault="005C7B45">
      <w:pPr>
        <w:pStyle w:val="just"/>
      </w:pPr>
      <w:r>
        <w:t>маркировка - __________________;</w:t>
      </w:r>
    </w:p>
    <w:p w:rsidR="00000000" w:rsidRDefault="005C7B45">
      <w:pPr>
        <w:pStyle w:val="just"/>
      </w:pPr>
      <w:r>
        <w:t>сопутствующая документация - __________________.</w:t>
      </w:r>
    </w:p>
    <w:p w:rsidR="00000000" w:rsidRDefault="005C7B45">
      <w:pPr>
        <w:pStyle w:val="just"/>
      </w:pPr>
      <w:r>
        <w:t>4.2.15. В срок не позднее _____________ до даты начала исследования сообщать Исс</w:t>
      </w:r>
      <w:r>
        <w:t>ледователю обо всех нежелательных реакциях, которые были выявлены другими исследователями.</w:t>
      </w:r>
    </w:p>
    <w:p w:rsidR="00000000" w:rsidRDefault="005C7B45">
      <w:pPr>
        <w:pStyle w:val="just"/>
      </w:pPr>
      <w:r>
        <w:t>4.3. Распределение ответственности:</w:t>
      </w:r>
    </w:p>
    <w:p w:rsidR="00000000" w:rsidRDefault="005C7B45">
      <w:pPr>
        <w:pStyle w:val="just"/>
      </w:pPr>
      <w:r>
        <w:t>4.3.1. Исследователь несет ответственность:</w:t>
      </w:r>
    </w:p>
    <w:p w:rsidR="00000000" w:rsidRDefault="005C7B45">
      <w:pPr>
        <w:pStyle w:val="just"/>
      </w:pPr>
      <w:r>
        <w:t>- за регистрацию нежелательных явлений в исследованиях;</w:t>
      </w:r>
    </w:p>
    <w:p w:rsidR="00000000" w:rsidRDefault="005C7B45">
      <w:pPr>
        <w:pStyle w:val="just"/>
      </w:pPr>
      <w:r>
        <w:t>- за предоставление информаци</w:t>
      </w:r>
      <w:r>
        <w:t>и по безопасности в локальные этические комитеты.</w:t>
      </w:r>
    </w:p>
    <w:p w:rsidR="00000000" w:rsidRDefault="005C7B45">
      <w:pPr>
        <w:pStyle w:val="just"/>
      </w:pPr>
      <w:r>
        <w:t>4.3.2. Заказчик несет ответственность:</w:t>
      </w:r>
    </w:p>
    <w:p w:rsidR="00000000" w:rsidRDefault="005C7B45">
      <w:pPr>
        <w:pStyle w:val="just"/>
      </w:pPr>
      <w:r>
        <w:t>- за оценку безопасности исследуемых лекарственных продуктов.</w:t>
      </w:r>
    </w:p>
    <w:p w:rsidR="00000000" w:rsidRDefault="005C7B45">
      <w:pPr>
        <w:pStyle w:val="just"/>
      </w:pPr>
      <w:r>
        <w:t>4.4. Исследователь обязуется:</w:t>
      </w:r>
    </w:p>
    <w:p w:rsidR="00000000" w:rsidRDefault="005C7B45">
      <w:pPr>
        <w:pStyle w:val="just"/>
      </w:pPr>
      <w:r>
        <w:t xml:space="preserve">4.4.1. На основании письменного запроса в течение _____ дней с момента его </w:t>
      </w:r>
      <w:r>
        <w:t>получения представлять Заказчику, лицам, участвующим в исследовании, компетентным органам документы, подтверждающие соответствие исследования нормативным требованиям.</w:t>
      </w:r>
    </w:p>
    <w:p w:rsidR="00000000" w:rsidRDefault="005C7B45">
      <w:pPr>
        <w:pStyle w:val="just"/>
      </w:pPr>
      <w:r>
        <w:t>4.4.2. Представлять Заказчику информацию о серьезных нежелательных явлениях в сроки, опре</w:t>
      </w:r>
      <w:r>
        <w:t>деляемые протоколом исследования.</w:t>
      </w:r>
    </w:p>
    <w:p w:rsidR="00000000" w:rsidRDefault="005C7B45">
      <w:pPr>
        <w:pStyle w:val="just"/>
      </w:pPr>
      <w:r>
        <w:t>4.4.3. Детально знать, как применять препарат в соответствии с протоколом, текущей редакцией брошюры Исследователя, информацией о препарате и другими источниками, предоставляемыми Заказчиком.</w:t>
      </w:r>
    </w:p>
    <w:p w:rsidR="00000000" w:rsidRDefault="005C7B45">
      <w:pPr>
        <w:pStyle w:val="just"/>
      </w:pPr>
      <w:r>
        <w:t>4.4.4. Знать и соблюдать прави</w:t>
      </w:r>
      <w:r>
        <w:t>ла надлежащей клинической практики и нормативные требования.</w:t>
      </w:r>
    </w:p>
    <w:p w:rsidR="00000000" w:rsidRDefault="005C7B45">
      <w:pPr>
        <w:pStyle w:val="just"/>
      </w:pPr>
      <w:r>
        <w:t>4.4.5. Не препятствовать мониторингу и аудиту со стороны Заказчика, а также инспекциям уполномоченных органов.</w:t>
      </w:r>
    </w:p>
    <w:p w:rsidR="00000000" w:rsidRDefault="005C7B45">
      <w:pPr>
        <w:pStyle w:val="just"/>
      </w:pPr>
      <w:r>
        <w:t>4.4.6. Вести список обладающих необходимой квалификацией лиц, которые по его поручен</w:t>
      </w:r>
      <w:r>
        <w:t>ию осуществляют определенную деятельность в рамках исследования.</w:t>
      </w:r>
    </w:p>
    <w:p w:rsidR="00000000" w:rsidRDefault="005C7B45">
      <w:pPr>
        <w:pStyle w:val="just"/>
      </w:pPr>
      <w:r>
        <w:t>4.4.7. Демонстрировать (например, на основании ретроспективных данных) возможность набора в течение оговоренного периода требуемого количества подходящих субъектов исследования.</w:t>
      </w:r>
    </w:p>
    <w:p w:rsidR="00000000" w:rsidRDefault="005C7B45">
      <w:pPr>
        <w:pStyle w:val="just"/>
      </w:pPr>
      <w:r>
        <w:t>4.4.8. Заверш</w:t>
      </w:r>
      <w:r>
        <w:t>ить исследование в течение оговоренного периода.</w:t>
      </w:r>
    </w:p>
    <w:p w:rsidR="00000000" w:rsidRDefault="005C7B45">
      <w:pPr>
        <w:pStyle w:val="just"/>
      </w:pPr>
      <w:r>
        <w:t>4.4.9. Располагать достаточным количеством квалифицированных сотрудников и материальных ресурсов (помещения, оборудование) в период исследования, для того чтобы провести это исследование надлежащим и безопас</w:t>
      </w:r>
      <w:r>
        <w:t>ным образом.</w:t>
      </w:r>
    </w:p>
    <w:p w:rsidR="00000000" w:rsidRDefault="005C7B45">
      <w:pPr>
        <w:pStyle w:val="just"/>
      </w:pPr>
      <w:r>
        <w:t>4.4.10. Отвечать за то, чтобы все занятые в клиническом исследовании сотрудники были ознакомлены с протоколом и исследуемым препаратом, а также со своими функциями и обязанностями.</w:t>
      </w:r>
    </w:p>
    <w:p w:rsidR="00000000" w:rsidRDefault="005C7B45">
      <w:pPr>
        <w:pStyle w:val="just"/>
      </w:pPr>
      <w:r>
        <w:t>4.4.11. При необходимости оказывать медицинскую помощь субъект</w:t>
      </w:r>
      <w:r>
        <w:t>ам исследования.</w:t>
      </w:r>
    </w:p>
    <w:p w:rsidR="00000000" w:rsidRDefault="005C7B45">
      <w:pPr>
        <w:pStyle w:val="just"/>
      </w:pPr>
      <w:r>
        <w:t xml:space="preserve">4.4.12. Перед началом исследования получить письменное и датированное утверждение/одобрение Экспертного совета организации (ЭСО)/Независимого этического комитета (НЭК) (далее - "ЭСО/НЭК") </w:t>
      </w:r>
      <w:r>
        <w:t>протокола исследования, письменной формы информированного согласия и ее последующих редакций, мер, направленных на привлечение субъектов к участию в исследовании (например, рекламных объявлений), и любых других письменных материалов, которые предполагается</w:t>
      </w:r>
      <w:r>
        <w:t xml:space="preserve"> предоставить субъектам.</w:t>
      </w:r>
    </w:p>
    <w:p w:rsidR="00000000" w:rsidRDefault="005C7B45">
      <w:pPr>
        <w:pStyle w:val="just"/>
      </w:pPr>
      <w:r>
        <w:t>4.4.13. В срок _____________ предоставить ЭСО/НЭК последнюю редакцию брошюры Исследователя. Если брошюру Исследователя дополняют в ходе Исследования, Исследователь обязан предоставить ЭСО/НЭК новую редакцию брошюры исследователя.</w:t>
      </w:r>
    </w:p>
    <w:p w:rsidR="00000000" w:rsidRDefault="005C7B45">
      <w:pPr>
        <w:pStyle w:val="just"/>
      </w:pPr>
      <w:r>
        <w:t>4</w:t>
      </w:r>
      <w:r>
        <w:t>.4.14. В течение исследования соблюдать протокол.</w:t>
      </w:r>
    </w:p>
    <w:p w:rsidR="00000000" w:rsidRDefault="005C7B45">
      <w:pPr>
        <w:pStyle w:val="just"/>
      </w:pPr>
      <w:r>
        <w:t>4.4.15. Нести ответственность за сохранность переданного ему препарата.</w:t>
      </w:r>
    </w:p>
    <w:p w:rsidR="00000000" w:rsidRDefault="005C7B45">
      <w:pPr>
        <w:pStyle w:val="just"/>
      </w:pPr>
      <w:r>
        <w:t>4.4.16. Использовать препарат только в соответствии с утвержденным протоколом.</w:t>
      </w:r>
    </w:p>
    <w:p w:rsidR="00000000" w:rsidRDefault="005C7B45">
      <w:pPr>
        <w:pStyle w:val="just"/>
      </w:pPr>
      <w:r>
        <w:t>4.4.17. В течение _____________ с момента окончания исс</w:t>
      </w:r>
      <w:r>
        <w:t>ледования вернуть неизрасходованный препарат Заказчику.</w:t>
      </w:r>
    </w:p>
    <w:p w:rsidR="00000000" w:rsidRDefault="005C7B45">
      <w:pPr>
        <w:pStyle w:val="just"/>
      </w:pPr>
      <w:r>
        <w:t>4.4.18. Объяснить каждому субъекту правила применения исследуемых препаратов и через установленные Заказчиком интервалы времени проверять соблюдение этих инструкций каждым субъектом.</w:t>
      </w:r>
    </w:p>
    <w:p w:rsidR="00000000" w:rsidRDefault="005C7B45">
      <w:pPr>
        <w:pStyle w:val="just"/>
      </w:pPr>
      <w:r>
        <w:t>4.4.19. Соблюдать</w:t>
      </w:r>
      <w:r>
        <w:t xml:space="preserve"> предусмотренную в исследовании методику рандомизации и обеспечить раскрытие кода только в соответствии с протоколом.</w:t>
      </w:r>
    </w:p>
    <w:p w:rsidR="00000000" w:rsidRDefault="005C7B45">
      <w:pPr>
        <w:pStyle w:val="just"/>
      </w:pPr>
      <w:r>
        <w:t xml:space="preserve">4.4.20. Если исследование проводится "слепым" методом, незамедлительно документально оформить и объяснить Заказчику любое преждевременное </w:t>
      </w:r>
      <w:r>
        <w:t>раскрытие кода исследуемых препаратов (например, случайное раскрытие кода, раскрытие кода в связи с серьезным нежелательным явлением).</w:t>
      </w:r>
    </w:p>
    <w:p w:rsidR="00000000" w:rsidRDefault="005C7B45">
      <w:pPr>
        <w:pStyle w:val="just"/>
      </w:pPr>
      <w:r>
        <w:t>4.4.21. Перед допуском к участию в исследовании получить письменное информированное согласие каждого субъекта.</w:t>
      </w:r>
    </w:p>
    <w:p w:rsidR="00000000" w:rsidRDefault="005C7B45">
      <w:pPr>
        <w:pStyle w:val="just"/>
      </w:pPr>
      <w:r>
        <w:t>4.4.22. Не</w:t>
      </w:r>
      <w:r>
        <w:t xml:space="preserve"> принуждать субъекта или не использовать иные некорректные методы воздействия с целью склонить его к участию либо продолжению участия в исследовании.</w:t>
      </w:r>
    </w:p>
    <w:p w:rsidR="00000000" w:rsidRDefault="005C7B45">
      <w:pPr>
        <w:pStyle w:val="just"/>
      </w:pPr>
      <w:r>
        <w:t>4.4.23. В полной мере проинформировать субъекта или, если субъект не способен дать информированное согласи</w:t>
      </w:r>
      <w:r>
        <w:t>е, его законного представителя обо всех значимых аспектах исследования, в том числе ознакомить с письменной информацией об исследовании.</w:t>
      </w:r>
    </w:p>
    <w:p w:rsidR="00000000" w:rsidRDefault="005C7B45">
      <w:pPr>
        <w:pStyle w:val="just"/>
      </w:pPr>
      <w:r>
        <w:t>4.4.24. Обеспечивать правильность, полноту, разборчивость и своевременность представления Заказчику данных, содержащихс</w:t>
      </w:r>
      <w:r>
        <w:t>я в индивидуальной регистрационной карте и во всех требуемых отчетах. Данные в индивидуальной регистрационной карте должны соответствовать первичной документации, из которой они перенесены; имеющиеся расхождения должны быть объяснены.</w:t>
      </w:r>
    </w:p>
    <w:p w:rsidR="00000000" w:rsidRDefault="005C7B45">
      <w:pPr>
        <w:pStyle w:val="just"/>
      </w:pPr>
      <w:r>
        <w:t>4.4.25. Обеспечить пр</w:t>
      </w:r>
      <w:r>
        <w:t>ямой доступ ко всем записям, относящимся к исследованию по запросу монитора, аудитора, ЭСО/НЭК или уполномоченного органа.</w:t>
      </w:r>
    </w:p>
    <w:p w:rsidR="00000000" w:rsidRDefault="005C7B45">
      <w:pPr>
        <w:pStyle w:val="just"/>
      </w:pPr>
      <w:r>
        <w:t>4.4.26. Обо всех серьезных нежелательных явлениях (СНЯ) немедленно сообщать Заказчику, за исключением тех СНЯ, которые в протоколе ил</w:t>
      </w:r>
      <w:r>
        <w:t>и в другом документе (например, в брошюре Исследователя) определены как не требующие немедленного сообщения. После первичного немедленного сообщения - в кратчайшие сроки представить подробный письменный отчет. Первичный и последующие отчеты должны идентифи</w:t>
      </w:r>
      <w:r>
        <w:t>цировать субъектов исследования по присвоенным им уникальным кодам, а не по именам субъектов, персональным идентификационным номерам и/или адресам. Соблюдать нормативные требования, регламентирующие представление отчетов о непредвиденных серьезных нежелате</w:t>
      </w:r>
      <w:r>
        <w:t>льных реакциях уполномоченным органам и ЭСО/НЭК.</w:t>
      </w:r>
    </w:p>
    <w:p w:rsidR="00000000" w:rsidRDefault="005C7B45">
      <w:pPr>
        <w:pStyle w:val="just"/>
      </w:pPr>
      <w:r>
        <w:t>4.4.27. При сообщениях о смерти - по запросу Заказчика и ЭСО/НЭК представить любую дополнительную информацию, в том числе протокол вскрытия и посмертный эпикриз.</w:t>
      </w:r>
    </w:p>
    <w:p w:rsidR="00000000" w:rsidRDefault="005C7B45">
      <w:pPr>
        <w:pStyle w:val="just"/>
      </w:pPr>
      <w:r>
        <w:t>4.4.28. Незамедлительно информировать субъект</w:t>
      </w:r>
      <w:r>
        <w:t>ов исследования о преждевременном прекращении или о приостановлении исследования.</w:t>
      </w:r>
    </w:p>
    <w:p w:rsidR="00000000" w:rsidRDefault="005C7B45">
      <w:pPr>
        <w:pStyle w:val="just"/>
      </w:pPr>
      <w:r>
        <w:t>4.4.29. По завершении исследования представить ЭСО/НЭК краткий отчет об итогах исследования, а также все требуемые отчеты уполномоченным органам.</w:t>
      </w:r>
    </w:p>
    <w:p w:rsidR="00000000" w:rsidRDefault="005C7B45">
      <w:pPr>
        <w:pStyle w:val="just"/>
      </w:pPr>
      <w:r>
        <w:t>4.5. Заказчик имеет право на</w:t>
      </w:r>
      <w:r>
        <w:t xml:space="preserve"> получение от Исследователя информации, касающейся его финансовой устойчивости и не являющейся коммерческой тайной.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5. ДОКУМЕНТАЦИЯ</w:t>
      </w:r>
    </w:p>
    <w:p w:rsidR="00000000" w:rsidRDefault="005C7B45">
      <w:pPr>
        <w:pStyle w:val="just"/>
      </w:pPr>
      <w:r>
        <w:t>5.1. Документация, оформляемая Сторонами в ходе исследования, должна соответствовать установленным действующим законодатель</w:t>
      </w:r>
      <w:r>
        <w:t>ством требованиям.</w:t>
      </w:r>
    </w:p>
    <w:p w:rsidR="00000000" w:rsidRDefault="005C7B45">
      <w:pPr>
        <w:pStyle w:val="just"/>
      </w:pPr>
      <w:r>
        <w:t>5.2. Сроки предоставления документации в период действия настоящего договора:</w:t>
      </w:r>
    </w:p>
    <w:p w:rsidR="00000000" w:rsidRDefault="005C7B45">
      <w:pPr>
        <w:pStyle w:val="just"/>
      </w:pPr>
      <w:r>
        <w:t xml:space="preserve">5.2.1. Заказчик предоставляет Исследователю файл "Перед началом клинической фазы исследования", сформированный в соответствии с п. 8.2 Национального стандарта </w:t>
      </w:r>
      <w:r>
        <w:t>"Надлежащая клиническая практика. ГОСТ Р 52379-2005" (утв. Приказом Ростехрегулирования от 27.09.2005 N 232-ст) в течение _____ дней с момента заключения настоящего договора.</w:t>
      </w:r>
    </w:p>
    <w:p w:rsidR="00000000" w:rsidRDefault="005C7B45">
      <w:pPr>
        <w:pStyle w:val="just"/>
      </w:pPr>
      <w:r>
        <w:t>5.2.2. Во время клинической фазы исследования Сторона, в обязанности которой вход</w:t>
      </w:r>
      <w:r>
        <w:t>ит оформление определенного документа, ежедневно поддерживает его актуальность в соответствии с п. 8.3 Национального стандарта "Надлежащая клиническая практика. ГОСТ Р 52379-2005" (утв. Приказом Ростехрегулирования от 27.09.2005 N 232-ст).</w:t>
      </w:r>
    </w:p>
    <w:p w:rsidR="00000000" w:rsidRDefault="005C7B45">
      <w:pPr>
        <w:pStyle w:val="just"/>
      </w:pPr>
      <w:r>
        <w:t>5.2.3. После зав</w:t>
      </w:r>
      <w:r>
        <w:t>ершения или прекращения исследования предоставляются: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HTML"/>
      </w:pPr>
      <w:r>
        <w:t>---------------------------------------------------------------------------</w:t>
      </w:r>
    </w:p>
    <w:p w:rsidR="00000000" w:rsidRDefault="005C7B45">
      <w:pPr>
        <w:pStyle w:val="HTML"/>
      </w:pPr>
      <w:r>
        <w:t>¦Наименование документа     ¦Сроки предоставления/¦Находится в файлах     ¦</w:t>
      </w:r>
    </w:p>
    <w:p w:rsidR="00000000" w:rsidRDefault="005C7B45">
      <w:pPr>
        <w:pStyle w:val="HTML"/>
      </w:pPr>
      <w:r>
        <w:t xml:space="preserve">¦                           </w:t>
      </w:r>
      <w:r>
        <w:t>¦обмена информацией   +-----------------------+</w:t>
      </w:r>
    </w:p>
    <w:p w:rsidR="00000000" w:rsidRDefault="005C7B45">
      <w:pPr>
        <w:pStyle w:val="HTML"/>
      </w:pPr>
      <w:r>
        <w:t>¦                           ¦                     ¦Исследователя¦Заказчика¦</w:t>
      </w:r>
    </w:p>
    <w:p w:rsidR="00000000" w:rsidRDefault="005C7B45">
      <w:pPr>
        <w:pStyle w:val="HTML"/>
      </w:pPr>
      <w:r>
        <w:t>+---------------------------+---------------------+-------------+---------+</w:t>
      </w:r>
    </w:p>
    <w:p w:rsidR="00000000" w:rsidRDefault="005C7B45">
      <w:pPr>
        <w:pStyle w:val="HTML"/>
      </w:pPr>
      <w:r>
        <w:t xml:space="preserve">¦1. Отчет о движении        ¦                     ¦Х    </w:t>
      </w:r>
      <w:r>
        <w:t xml:space="preserve">        ¦Х        ¦</w:t>
      </w:r>
    </w:p>
    <w:p w:rsidR="00000000" w:rsidRDefault="005C7B45">
      <w:pPr>
        <w:pStyle w:val="HTML"/>
      </w:pPr>
      <w:r>
        <w:t>¦препарата                  ¦                     ¦             ¦         ¦</w:t>
      </w:r>
    </w:p>
    <w:p w:rsidR="00000000" w:rsidRDefault="005C7B45">
      <w:pPr>
        <w:pStyle w:val="HTML"/>
      </w:pPr>
      <w:r>
        <w:t>+---------------------------+---------------------+-------------+---------+</w:t>
      </w:r>
    </w:p>
    <w:p w:rsidR="00000000" w:rsidRDefault="005C7B45">
      <w:pPr>
        <w:pStyle w:val="HTML"/>
      </w:pPr>
      <w:r>
        <w:t>¦2. Документация            ¦                     ¦Х            ¦Х        ¦</w:t>
      </w:r>
    </w:p>
    <w:p w:rsidR="00000000" w:rsidRDefault="005C7B45">
      <w:pPr>
        <w:pStyle w:val="HTML"/>
      </w:pPr>
      <w:r>
        <w:t>¦по унич</w:t>
      </w:r>
      <w:r>
        <w:t>тожению препарата   ¦                     ¦             ¦         ¦</w:t>
      </w:r>
    </w:p>
    <w:p w:rsidR="00000000" w:rsidRDefault="005C7B45">
      <w:pPr>
        <w:pStyle w:val="HTML"/>
      </w:pPr>
      <w:r>
        <w:t>+---------------------------+---------------------+-------------+---------+</w:t>
      </w:r>
    </w:p>
    <w:p w:rsidR="00000000" w:rsidRDefault="005C7B45">
      <w:pPr>
        <w:pStyle w:val="HTML"/>
      </w:pPr>
      <w:r>
        <w:t>¦3. Итоговый список         ¦                     ¦Х            ¦         ¦</w:t>
      </w:r>
    </w:p>
    <w:p w:rsidR="00000000" w:rsidRDefault="005C7B45">
      <w:pPr>
        <w:pStyle w:val="HTML"/>
      </w:pPr>
      <w:r>
        <w:t xml:space="preserve">¦идентификационных кодов    ¦       </w:t>
      </w:r>
      <w:r>
        <w:t xml:space="preserve">              ¦             ¦         ¦</w:t>
      </w:r>
    </w:p>
    <w:p w:rsidR="00000000" w:rsidRDefault="005C7B45">
      <w:pPr>
        <w:pStyle w:val="HTML"/>
      </w:pPr>
      <w:r>
        <w:t>¦субъектов                  ¦                     ¦             ¦         ¦</w:t>
      </w:r>
    </w:p>
    <w:p w:rsidR="00000000" w:rsidRDefault="005C7B45">
      <w:pPr>
        <w:pStyle w:val="HTML"/>
      </w:pPr>
      <w:r>
        <w:t>+---------------------------+---------------------+-------------+---------+</w:t>
      </w:r>
    </w:p>
    <w:p w:rsidR="00000000" w:rsidRDefault="005C7B45">
      <w:pPr>
        <w:pStyle w:val="HTML"/>
      </w:pPr>
      <w:r>
        <w:t xml:space="preserve">¦4. Сертификат аудита       ¦                     ¦             </w:t>
      </w:r>
      <w:r>
        <w:t>¦Х        ¦</w:t>
      </w:r>
    </w:p>
    <w:p w:rsidR="00000000" w:rsidRDefault="005C7B45">
      <w:pPr>
        <w:pStyle w:val="HTML"/>
      </w:pPr>
      <w:r>
        <w:t>¦(если имеется)             ¦                     ¦             ¦         ¦</w:t>
      </w:r>
    </w:p>
    <w:p w:rsidR="00000000" w:rsidRDefault="005C7B45">
      <w:pPr>
        <w:pStyle w:val="HTML"/>
      </w:pPr>
      <w:r>
        <w:t>+---------------------------+---------------------+-------------+---------+</w:t>
      </w:r>
    </w:p>
    <w:p w:rsidR="00000000" w:rsidRDefault="005C7B45">
      <w:pPr>
        <w:pStyle w:val="HTML"/>
      </w:pPr>
      <w:r>
        <w:t>¦5. Отчет монитора          ¦                     ¦             ¦Х        ¦</w:t>
      </w:r>
    </w:p>
    <w:p w:rsidR="00000000" w:rsidRDefault="005C7B45">
      <w:pPr>
        <w:pStyle w:val="HTML"/>
      </w:pPr>
      <w:r>
        <w:t>¦о завершающем в</w:t>
      </w:r>
      <w:r>
        <w:t>изите       ¦                     ¦             ¦         ¦</w:t>
      </w:r>
    </w:p>
    <w:p w:rsidR="00000000" w:rsidRDefault="005C7B45">
      <w:pPr>
        <w:pStyle w:val="HTML"/>
      </w:pPr>
      <w:r>
        <w:t>+---------------------------+---------------------+-------------+---------+</w:t>
      </w:r>
    </w:p>
    <w:p w:rsidR="00000000" w:rsidRDefault="005C7B45">
      <w:pPr>
        <w:pStyle w:val="HTML"/>
      </w:pPr>
      <w:r>
        <w:t>¦6. Документация по         ¦                     ¦             ¦Х        ¦</w:t>
      </w:r>
    </w:p>
    <w:p w:rsidR="00000000" w:rsidRDefault="005C7B45">
      <w:pPr>
        <w:pStyle w:val="HTML"/>
      </w:pPr>
      <w:r>
        <w:t xml:space="preserve">¦распределению субъектов по ¦               </w:t>
      </w:r>
      <w:r>
        <w:t xml:space="preserve">      ¦             ¦         ¦</w:t>
      </w:r>
    </w:p>
    <w:p w:rsidR="00000000" w:rsidRDefault="005C7B45">
      <w:pPr>
        <w:pStyle w:val="HTML"/>
      </w:pPr>
      <w:r>
        <w:t>¦группам и раскрытию кодов  ¦                     ¦             ¦         ¦</w:t>
      </w:r>
    </w:p>
    <w:p w:rsidR="00000000" w:rsidRDefault="005C7B45">
      <w:pPr>
        <w:pStyle w:val="HTML"/>
      </w:pPr>
      <w:r>
        <w:t>+---------------------------+---------------------+-------------+---------+</w:t>
      </w:r>
    </w:p>
    <w:p w:rsidR="00000000" w:rsidRDefault="005C7B45">
      <w:pPr>
        <w:pStyle w:val="HTML"/>
      </w:pPr>
      <w:r>
        <w:t xml:space="preserve">¦7. Итоговый отчет          ¦                     ¦Х            ¦       </w:t>
      </w:r>
      <w:r>
        <w:t xml:space="preserve">  ¦</w:t>
      </w:r>
    </w:p>
    <w:p w:rsidR="00000000" w:rsidRDefault="005C7B45">
      <w:pPr>
        <w:pStyle w:val="HTML"/>
      </w:pPr>
      <w:r>
        <w:t>¦Исследователя,             ¦                     ¦             ¦         ¦</w:t>
      </w:r>
    </w:p>
    <w:p w:rsidR="00000000" w:rsidRDefault="005C7B45">
      <w:pPr>
        <w:pStyle w:val="HTML"/>
      </w:pPr>
      <w:r>
        <w:t>¦представляемый ЭСО/НЭК     ¦                     ¦             ¦         ¦</w:t>
      </w:r>
    </w:p>
    <w:p w:rsidR="00000000" w:rsidRDefault="005C7B45">
      <w:pPr>
        <w:pStyle w:val="HTML"/>
      </w:pPr>
      <w:r>
        <w:t>¦и уполномоченным органам   ¦                     ¦             ¦         ¦</w:t>
      </w:r>
    </w:p>
    <w:p w:rsidR="00000000" w:rsidRDefault="005C7B45">
      <w:pPr>
        <w:pStyle w:val="HTML"/>
      </w:pPr>
      <w:r>
        <w:t>+-----------------------</w:t>
      </w:r>
      <w:r>
        <w:t>----+---------------------+-------------+---------+</w:t>
      </w:r>
    </w:p>
    <w:p w:rsidR="00000000" w:rsidRDefault="005C7B45">
      <w:pPr>
        <w:pStyle w:val="HTML"/>
      </w:pPr>
      <w:r>
        <w:t>¦8. Отчет о клиническом     ¦                     ¦Х            ¦Х        ¦</w:t>
      </w:r>
    </w:p>
    <w:p w:rsidR="00000000" w:rsidRDefault="005C7B45">
      <w:pPr>
        <w:pStyle w:val="HTML"/>
      </w:pPr>
      <w:r>
        <w:t>¦исследовании               ¦                     ¦             ¦         ¦</w:t>
      </w:r>
    </w:p>
    <w:p w:rsidR="00000000" w:rsidRDefault="005C7B45">
      <w:pPr>
        <w:pStyle w:val="HTML"/>
      </w:pPr>
      <w:r>
        <w:t>----------------------------+---------------------+-------------+----------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</w:t>
      </w:r>
    </w:p>
    <w:p w:rsidR="00000000" w:rsidRDefault="005C7B45">
      <w:pPr>
        <w:pStyle w:val="just"/>
      </w:pPr>
      <w:r>
        <w:t>6.1. В случае нарушения сроков проведения исследования Заказчик вправе потребовать от Исследователя уплаты Заказчику штрафа в размере __________ рублей з</w:t>
      </w:r>
      <w:r>
        <w:t>а каждый день просрочки.</w:t>
      </w:r>
    </w:p>
    <w:p w:rsidR="00000000" w:rsidRDefault="005C7B45">
      <w:pPr>
        <w:pStyle w:val="just"/>
      </w:pPr>
      <w:r>
        <w:t>6.2. В случае просрочки выплаты вознаграждения или возмещения компенсации Исследователь вправе потребовать от Заказчика уплаты Исследователю пени в размере _____% от невыплаченной суммы за каждый день просрочки.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7. ИЗМЕНЕНИЕ ДОГОВ</w:t>
      </w:r>
      <w:r>
        <w:rPr>
          <w:rFonts w:eastAsia="Times New Roman"/>
        </w:rPr>
        <w:t>ОРА</w:t>
      </w:r>
    </w:p>
    <w:p w:rsidR="00000000" w:rsidRDefault="005C7B45">
      <w:pPr>
        <w:pStyle w:val="just"/>
      </w:pPr>
      <w:r>
        <w:t>7.1. Прекращение, приостановление исследований (не) являются основаниями для изменения настоящего договора.</w:t>
      </w:r>
    </w:p>
    <w:p w:rsidR="00000000" w:rsidRDefault="005C7B45">
      <w:pPr>
        <w:pStyle w:val="just"/>
      </w:pPr>
      <w:r>
        <w:t>7.2. В случае изменения действующего законодательства и/или требований уполномоченных органов Стороны в течение _____ дней вносят соответствующи</w:t>
      </w:r>
      <w:r>
        <w:t>е изменения в настоящий договор.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8. СРОК ДЕЙСТВИЯ ДОГОВОРА</w:t>
      </w:r>
    </w:p>
    <w:p w:rsidR="00000000" w:rsidRDefault="005C7B45">
      <w:pPr>
        <w:pStyle w:val="just"/>
      </w:pPr>
      <w:r>
        <w:t>8.1. Настоящий договор вступает в силу с момента подписания Сторонами и действует до выполнения Сторонами принятых на себя обязательств.</w:t>
      </w:r>
    </w:p>
    <w:p w:rsidR="00000000" w:rsidRDefault="005C7B45">
      <w:pPr>
        <w:pStyle w:val="just"/>
      </w:pPr>
      <w:r>
        <w:t>8.2. Срок действия договора может быть продлен по соглашени</w:t>
      </w:r>
      <w:r>
        <w:t>ю Сторон.</w:t>
      </w:r>
    </w:p>
    <w:p w:rsidR="00000000" w:rsidRDefault="005C7B45">
      <w:pPr>
        <w:pStyle w:val="just"/>
      </w:pPr>
      <w:r>
        <w:t xml:space="preserve">8.3. В случае продления срока клинических исследований действие договора продлевается автоматически до момента их завершения. Заказчик уведомляет Исследователя о продлении срока клинических исследований в письменной форме в течение _____ часов с </w:t>
      </w:r>
      <w:r>
        <w:t>момента принятия решения о таком продлении.</w:t>
      </w:r>
    </w:p>
    <w:p w:rsidR="00000000" w:rsidRDefault="005C7B45">
      <w:pPr>
        <w:pStyle w:val="just"/>
      </w:pPr>
      <w:r>
        <w:t>8.4 Срок действия договора не может быть изменен, если это может повлиять на безопасность субъектов исследования.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9. ОКОНЧАНИЕ, ПРЕКРАЩЕНИЕ ДОГОВОРА</w:t>
      </w:r>
    </w:p>
    <w:p w:rsidR="00000000" w:rsidRDefault="005C7B45">
      <w:pPr>
        <w:pStyle w:val="just"/>
      </w:pPr>
      <w:r>
        <w:t xml:space="preserve">9.1. Обязательства Сторон по настоящему договору прекращаются </w:t>
      </w:r>
      <w:r>
        <w:t>досрочно в случае отзыва лицензий, разрешений у любой из Сторон.</w:t>
      </w:r>
    </w:p>
    <w:p w:rsidR="00000000" w:rsidRDefault="005C7B45">
      <w:pPr>
        <w:pStyle w:val="just"/>
      </w:pPr>
      <w:r>
        <w:t>9.2. Настоящий Договор может быть расторгнут в одностороннем порядке в случаях, предусмотренных п. 5 ст. 709, п. п. 2 - 3 ст. 715, п. 3 ст. 716, ст. 717, п. 2 ст. 719, п. 3 ст. 723 Гражданско</w:t>
      </w:r>
      <w:r>
        <w:t>го кодекса Российской Федерации, при условии письменного уведомления контрагента о расторжении не менее чем за _______________ до даты предполагаемого расторжения.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10. КОНФИДЕНЦИАЛЬНОСТЬ</w:t>
      </w:r>
    </w:p>
    <w:p w:rsidR="00000000" w:rsidRDefault="005C7B45">
      <w:pPr>
        <w:pStyle w:val="just"/>
      </w:pPr>
      <w:r>
        <w:t>10.1. К конфиденциальной информации в рамках настоящего договора отн</w:t>
      </w:r>
      <w:r>
        <w:t>осятся следующие сведения: ______________________________________.</w:t>
      </w:r>
    </w:p>
    <w:p w:rsidR="00000000" w:rsidRDefault="005C7B45">
      <w:pPr>
        <w:pStyle w:val="just"/>
      </w:pPr>
      <w:r>
        <w:t>10.2. Порядок и условия ограничения доступа к информации, составляющей коммерческую тайну: ______________________________________.</w:t>
      </w:r>
    </w:p>
    <w:p w:rsidR="00000000" w:rsidRDefault="005C7B45">
      <w:pPr>
        <w:pStyle w:val="just"/>
      </w:pPr>
      <w:r>
        <w:t>Порядок обращения с информацией, составляющей коммерческую</w:t>
      </w:r>
      <w:r>
        <w:t xml:space="preserve"> тайну: ______________________________________.</w:t>
      </w:r>
    </w:p>
    <w:p w:rsidR="00000000" w:rsidRDefault="005C7B45">
      <w:pPr>
        <w:pStyle w:val="just"/>
      </w:pPr>
      <w:r>
        <w:t>Контроль за соблюдением порядка, установленного настоящим пунктом, возлагается на: _____________________ (должность, Ф.И.О.) и состоит в осуществлении следующих действий: _____________________________________</w:t>
      </w:r>
      <w:r>
        <w:t>___.</w:t>
      </w:r>
    </w:p>
    <w:p w:rsidR="00000000" w:rsidRDefault="005C7B45">
      <w:pPr>
        <w:pStyle w:val="just"/>
      </w:pPr>
      <w:r>
        <w:t>Перечень лиц, имеющих доступ к информации, составляющей коммерческую тайну: ______________________________________.</w:t>
      </w:r>
    </w:p>
    <w:p w:rsidR="00000000" w:rsidRDefault="005C7B45">
      <w:pPr>
        <w:pStyle w:val="just"/>
      </w:pPr>
      <w:r>
        <w:t xml:space="preserve">10.3. Стороны обязуются нанести на материальные носители, </w:t>
      </w:r>
      <w:r>
        <w:t>содержащие информацию, составляющую коммерческую тайну, или включить в состав реквизитов документов, содержащих такую информацию, гриф "Коммерческая тайна" с указанием обладателя такой информации (для юридических лиц - полное наименование и место нахождени</w:t>
      </w:r>
      <w:r>
        <w:t>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000000" w:rsidRDefault="005C7B45">
      <w:pPr>
        <w:pStyle w:val="just"/>
      </w:pPr>
      <w:r>
        <w:t>10.4. Политика в отношении публикаций: _____________________________.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11. РАЗРЕШЕНИЕ СПОРОВ</w:t>
      </w:r>
    </w:p>
    <w:p w:rsidR="00000000" w:rsidRDefault="005C7B45">
      <w:pPr>
        <w:pStyle w:val="just"/>
      </w:pPr>
      <w:r>
        <w:t>11.1. Разногласия, ко</w:t>
      </w:r>
      <w:r>
        <w:t>торые могут возникнуть между Сторонами в связи с исполнением настоящего договора, Стороны разрешают путем переговоров.</w:t>
      </w:r>
    </w:p>
    <w:p w:rsidR="00000000" w:rsidRDefault="005C7B45">
      <w:pPr>
        <w:pStyle w:val="just"/>
      </w:pPr>
      <w:r>
        <w:t>11.2. В случае если результат переговоров не будет достигнут, Стороны обращаются за разрешением спора в суд по правилам подсудности в соо</w:t>
      </w:r>
      <w:r>
        <w:t>тветствии с положениями действующего законодательства Российской Федерации.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12. ДОПОЛНИТЕЛЬНЫЕ УСЛОВИЯ И ЗАКЛЮЧИТЕЛЬНЫЕ ПОЛОЖЕНИЯ</w:t>
      </w:r>
    </w:p>
    <w:p w:rsidR="00000000" w:rsidRDefault="005C7B45">
      <w:pPr>
        <w:pStyle w:val="just"/>
      </w:pPr>
      <w:r>
        <w:t>12.1. Дополнительные условия настоящего договора: ______________________________________.</w:t>
      </w:r>
    </w:p>
    <w:p w:rsidR="00000000" w:rsidRDefault="005C7B45">
      <w:pPr>
        <w:pStyle w:val="just"/>
      </w:pPr>
      <w:r>
        <w:t xml:space="preserve">12.2. Любые изменения и дополнения </w:t>
      </w:r>
      <w:r>
        <w:t>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000000" w:rsidRDefault="005C7B45">
      <w:pPr>
        <w:pStyle w:val="just"/>
      </w:pPr>
      <w:r>
        <w:t>12.3. Все уведомления и сообщения должны направляться в письменной форме.</w:t>
      </w:r>
    </w:p>
    <w:p w:rsidR="00000000" w:rsidRDefault="005C7B45">
      <w:pPr>
        <w:pStyle w:val="just"/>
      </w:pPr>
      <w:r>
        <w:t>12.4. В остал</w:t>
      </w:r>
      <w:r>
        <w:t>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5C7B45">
      <w:pPr>
        <w:pStyle w:val="just"/>
      </w:pPr>
      <w:r>
        <w:t>12.5. Договор составлен в _____ экземплярах, по одному для каждой из Сторон и _______________________ (указать наименование лиц, кот</w:t>
      </w:r>
      <w:r>
        <w:t>орым переданы экземпляры настоящего договора).</w:t>
      </w:r>
    </w:p>
    <w:p w:rsidR="00000000" w:rsidRDefault="005C7B45">
      <w:pPr>
        <w:pStyle w:val="just"/>
      </w:pPr>
      <w:r>
        <w:t>12.6. Адреса и платежные реквизиты Сторон: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just"/>
      </w:pPr>
      <w:r>
        <w:t>Заказчик: ______________________________________________________</w:t>
      </w:r>
    </w:p>
    <w:p w:rsidR="00000000" w:rsidRDefault="005C7B45">
      <w:pPr>
        <w:pStyle w:val="just"/>
      </w:pPr>
      <w:r>
        <w:t>________________________________________________________________</w:t>
      </w:r>
    </w:p>
    <w:p w:rsidR="00000000" w:rsidRDefault="005C7B45">
      <w:pPr>
        <w:pStyle w:val="just"/>
      </w:pPr>
      <w:r>
        <w:t>___________________________________</w:t>
      </w:r>
      <w:r>
        <w:t>_____________________________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just"/>
      </w:pPr>
      <w:r>
        <w:t>Исследователь: _________________________________________________</w:t>
      </w:r>
    </w:p>
    <w:p w:rsidR="00000000" w:rsidRDefault="005C7B45">
      <w:pPr>
        <w:pStyle w:val="just"/>
      </w:pPr>
      <w:r>
        <w:t>________________________________________________________________</w:t>
      </w:r>
    </w:p>
    <w:p w:rsidR="00000000" w:rsidRDefault="005C7B45">
      <w:pPr>
        <w:pStyle w:val="just"/>
      </w:pPr>
      <w:r>
        <w:t>________________________________________________________________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just"/>
      </w:pPr>
      <w:r>
        <w:t>12.7. Неотъемлемыми частями н</w:t>
      </w:r>
      <w:r>
        <w:t>астоящего договора являются следующие Приложения:</w:t>
      </w:r>
    </w:p>
    <w:p w:rsidR="00000000" w:rsidRDefault="005C7B45">
      <w:pPr>
        <w:pStyle w:val="just"/>
      </w:pPr>
      <w:r>
        <w:t>N 1. Форма акта о приемке-передаче лекарственного препарата и документации.</w:t>
      </w:r>
    </w:p>
    <w:p w:rsidR="00000000" w:rsidRDefault="005C7B45">
      <w:pPr>
        <w:pStyle w:val="just"/>
      </w:pPr>
      <w:r>
        <w:t>N 2. Форма сопроводительного реестра документации.</w:t>
      </w:r>
    </w:p>
    <w:p w:rsidR="00000000" w:rsidRDefault="005C7B45">
      <w:pPr>
        <w:pStyle w:val="just"/>
      </w:pPr>
      <w:r>
        <w:t>N 3. Графическая схема дизайна исследования.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5C7B45">
      <w:pPr>
        <w:pStyle w:val="just"/>
      </w:pPr>
      <w:r>
        <w:t>Исследователь: ________________________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just"/>
      </w:pPr>
      <w:r>
        <w:t>Заказчик: _____________________________</w:t>
      </w:r>
    </w:p>
    <w:p w:rsidR="00000000" w:rsidRDefault="005C7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B45">
      <w:pPr>
        <w:pStyle w:val="sel"/>
        <w:divId w:val="448548162"/>
      </w:pPr>
      <w:r>
        <w:t>1 Требования к оформлению Протокола клинического исследования установлены ст. 6 Национального стандарта "Надлежащая клиническая практика. ГОСТ Р 52379-2005" (утв. Приказом Ро</w:t>
      </w:r>
      <w:r>
        <w:t>стехрегулирования от 27.09.2005 N 232-ст).</w:t>
      </w:r>
    </w:p>
    <w:p w:rsidR="00000000" w:rsidRDefault="005C7B45">
      <w:pPr>
        <w:pStyle w:val="sel"/>
        <w:divId w:val="448548162"/>
      </w:pPr>
      <w:r>
        <w:t>2 Исследователь должен соответствовать ст. XIII Приказа Минздрава РФ от 19.06.2003 N 266 "Об утверждении Правил клинической практики в Российской Федерации" (зарегистрирован в Минюсте РФ 20.06.2003 N 4808) и ст. 4</w:t>
      </w:r>
      <w:r>
        <w:t xml:space="preserve"> Национального стандарта "Надлежащая клиническая практика. ГОСТ Р 52379-2005" (утв. Приказом Ростехрегулирования от 27.09.2005 N 232-ст).</w:t>
      </w:r>
    </w:p>
    <w:p w:rsidR="00000000" w:rsidRDefault="005C7B45">
      <w:pPr>
        <w:pStyle w:val="sel"/>
        <w:divId w:val="448548162"/>
      </w:pPr>
      <w:r>
        <w:t>3 Разрешение оформляется в соответствии с Приложением к Приказу Минздравсоцразвития РФ от 26.08.2010 N 748н "Об утверж</w:t>
      </w:r>
      <w:r>
        <w:t>дении порядка выдачи разрешения на проведение клинического исследования лекарственного препарата для медицинского применения".</w:t>
      </w:r>
    </w:p>
    <w:p w:rsidR="00000000" w:rsidRDefault="005C7B45">
      <w:pPr>
        <w:pStyle w:val="sel"/>
        <w:divId w:val="448548162"/>
      </w:pPr>
      <w:r>
        <w:t>4 Заказчик должен соответствовать требованиям ст. XIV Приказа Минздрава РФ от 19.06.2003 N 266 "Об утверждении Правил клинической</w:t>
      </w:r>
      <w:r>
        <w:t xml:space="preserve"> практики в Российской Федерации" (зарегистрирован в Минюсте РФ 20.06.2003 N 4808) и ст. 5 Национального стандарта "Надлежащая клиническая практика. ГОСТ Р 52379-2005" (утв. Приказом Ростехрегулирования от 27.09.2005 N 232-ст).</w:t>
      </w:r>
    </w:p>
    <w:p w:rsidR="00000000" w:rsidRDefault="005C7B45">
      <w:pPr>
        <w:pStyle w:val="sel"/>
        <w:divId w:val="448548162"/>
      </w:pPr>
      <w:r>
        <w:t>5 В соответствии с Письмом Р</w:t>
      </w:r>
      <w:r>
        <w:t>осздравнадзора от 12.04.2010 N 04И-328/10 Методические рекомендации "Мониторинг нежелательных реакций при проведении клинических исследований лекарственных средств", утвержденные Росздравнадзором 05.10.2009, не следует использовать в практике мониторинга б</w:t>
      </w:r>
      <w:r>
        <w:t>езопасности лекарственных препаратов в ходе клинических исследований до внесения в них необходимых изменений и уточнений.</w:t>
      </w:r>
    </w:p>
    <w:p w:rsidR="00000000" w:rsidRDefault="005C7B45">
      <w:pPr>
        <w:pStyle w:val="just"/>
        <w:divId w:val="448548162"/>
      </w:pPr>
      <w:r>
        <w:t>При сборе, обработке и представлении сведений о нежелательных реакциях лекарственных препаратов, выявленных в клинических исследования</w:t>
      </w:r>
      <w:r>
        <w:t>х, следует руководствоваться нормативными правовыми актами Российской Федерации в сфере обращения лекарственных средств.</w:t>
      </w:r>
    </w:p>
    <w:p w:rsidR="00000000" w:rsidRDefault="005C7B45">
      <w:pPr>
        <w:pStyle w:val="sel"/>
        <w:divId w:val="448548162"/>
      </w:pPr>
      <w:r>
        <w:t>6 Требования к оформлению брошюры Исследователя установлены ст. 7 Национального стандарта "Надлежащая клиническая практика. ГОСТ Р 5237</w:t>
      </w:r>
      <w:r>
        <w:t>9-2005" (утв. Приказом Ростехрегулирования от 27.09.2005 N 232-ст).</w:t>
      </w:r>
    </w:p>
    <w:p w:rsidR="00000000" w:rsidRDefault="005C7B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https://порядокправа.рф/obrazecy/dogovor_o_provedenii_klinicheskogo_issledovaniya_lekarstvennogo_preparata_dlya_medicinskogo_primeneniya_.htm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45"/>
    <w:rsid w:val="005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2ACBDE-0745-45F4-ADF0-9BCAB1E6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_provedenii_klinicheskogo_issledovaniya_lekarstvennogo_preparata_dlya_medicinskogo_primenen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5947</Words>
  <Characters>33899</Characters>
  <Application>Microsoft Office Word</Application>
  <DocSecurity>0</DocSecurity>
  <Lines>282</Lines>
  <Paragraphs>79</Paragraphs>
  <ScaleCrop>false</ScaleCrop>
  <Company/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проведении клинического исследования лекарственного препарата для медицинского применения (приложение к протоколу клинического исследования лекарственного препарата)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2022-08-06T16:16:00Z</dcterms:created>
  <dcterms:modified xsi:type="dcterms:W3CDTF">2022-08-06T16:16:00Z</dcterms:modified>
</cp:coreProperties>
</file>