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4D04">
      <w:pPr>
        <w:pStyle w:val="1"/>
        <w:rPr>
          <w:rFonts w:eastAsia="Times New Roman"/>
        </w:rPr>
      </w:pPr>
      <w:r>
        <w:rPr>
          <w:rFonts w:eastAsia="Times New Roman"/>
        </w:rPr>
        <w:t>Договор о полной коллективной (бригадной) материальной ответственности (с работниками предприятий общественного питания) (образец заполнения)</w:t>
      </w:r>
    </w:p>
    <w:p w:rsidR="00000000" w:rsidRDefault="00294D04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2 о полной </w:t>
      </w:r>
      <w:r>
        <w:rPr>
          <w:rFonts w:eastAsia="Times New Roman"/>
        </w:rPr>
        <w:t>коллективной (бригадной) материальной ответственности</w:t>
      </w:r>
    </w:p>
    <w:p w:rsidR="00000000" w:rsidRDefault="00294D04">
      <w:pPr>
        <w:pStyle w:val="HTML"/>
      </w:pPr>
      <w:r>
        <w:t xml:space="preserve">                               ООО "Смайлик"</w:t>
      </w:r>
    </w:p>
    <w:p w:rsidR="00000000" w:rsidRDefault="00294D04">
      <w:pPr>
        <w:pStyle w:val="HTML"/>
      </w:pPr>
      <w:r>
        <w:t>--------------------------------------------------------------------------,</w:t>
      </w:r>
    </w:p>
    <w:p w:rsidR="00000000" w:rsidRDefault="00294D04">
      <w:pPr>
        <w:pStyle w:val="HTML"/>
      </w:pPr>
      <w:r>
        <w:t>(наименование организации)</w:t>
      </w:r>
    </w:p>
    <w:p w:rsidR="00000000" w:rsidRDefault="00294D04">
      <w:pPr>
        <w:pStyle w:val="HTML"/>
      </w:pPr>
      <w:r>
        <w:t>Смайлова Ивана</w:t>
      </w:r>
    </w:p>
    <w:p w:rsidR="00000000" w:rsidRDefault="00294D04">
      <w:pPr>
        <w:pStyle w:val="HTML"/>
      </w:pPr>
      <w:r>
        <w:t>Александровича</w:t>
      </w:r>
    </w:p>
    <w:p w:rsidR="00000000" w:rsidRDefault="00294D04">
      <w:pPr>
        <w:pStyle w:val="HTML"/>
      </w:pPr>
      <w:r>
        <w:t>далее именуемый "Работод</w:t>
      </w:r>
      <w:r>
        <w:t>атель", в лице руководителя -----------------------</w:t>
      </w:r>
    </w:p>
    <w:p w:rsidR="00000000" w:rsidRDefault="00294D04">
      <w:pPr>
        <w:pStyle w:val="HTML"/>
      </w:pPr>
      <w:r>
        <w:t>(фамилия, имя, отчество)</w:t>
      </w:r>
    </w:p>
    <w:p w:rsidR="00000000" w:rsidRDefault="00294D04">
      <w:pPr>
        <w:pStyle w:val="HTML"/>
      </w:pPr>
      <w:r>
        <w:t>Матвеева Евгения Николаевича</w:t>
      </w:r>
    </w:p>
    <w:p w:rsidR="00000000" w:rsidRDefault="00294D04">
      <w:pPr>
        <w:pStyle w:val="HTML"/>
      </w:pPr>
      <w:r>
        <w:t>или его заместителя -------------------------------------------------------</w:t>
      </w:r>
    </w:p>
    <w:p w:rsidR="00000000" w:rsidRDefault="00294D04">
      <w:pPr>
        <w:pStyle w:val="HTML"/>
      </w:pPr>
      <w:r>
        <w:t>(фамилия, имя, отчество)</w:t>
      </w:r>
    </w:p>
    <w:p w:rsidR="00000000" w:rsidRDefault="00294D04">
      <w:pPr>
        <w:pStyle w:val="HTML"/>
      </w:pPr>
      <w:r>
        <w:t>устава</w:t>
      </w:r>
    </w:p>
    <w:p w:rsidR="00000000" w:rsidRDefault="00294D04">
      <w:pPr>
        <w:pStyle w:val="HTML"/>
      </w:pPr>
      <w:r>
        <w:t>действующего на основании ----------------</w:t>
      </w:r>
      <w:r>
        <w:t>--------------------------------,</w:t>
      </w:r>
    </w:p>
    <w:p w:rsidR="00000000" w:rsidRDefault="00294D04">
      <w:pPr>
        <w:pStyle w:val="HTML"/>
      </w:pPr>
      <w:r>
        <w:t>(устава, положения, доверенности)</w:t>
      </w:r>
    </w:p>
    <w:p w:rsidR="00000000" w:rsidRDefault="00294D04">
      <w:pPr>
        <w:pStyle w:val="HTML"/>
      </w:pPr>
      <w:r>
        <w:t>склада</w:t>
      </w:r>
    </w:p>
    <w:p w:rsidR="00000000" w:rsidRDefault="00294D04">
      <w:pPr>
        <w:pStyle w:val="HTML"/>
      </w:pPr>
      <w:r>
        <w:t>с одной стороны, и члены коллектива (бригады) -----------------------------</w:t>
      </w:r>
    </w:p>
    <w:p w:rsidR="00000000" w:rsidRDefault="00294D04">
      <w:pPr>
        <w:pStyle w:val="HTML"/>
      </w:pPr>
      <w:r>
        <w:t>(наименование цеха, отдела,</w:t>
      </w:r>
    </w:p>
    <w:p w:rsidR="00000000" w:rsidRDefault="00294D04">
      <w:pPr>
        <w:pStyle w:val="HTML"/>
      </w:pPr>
      <w:r>
        <w:t>отделения, фермы, участка,</w:t>
      </w:r>
    </w:p>
    <w:p w:rsidR="00000000" w:rsidRDefault="00294D04">
      <w:pPr>
        <w:pStyle w:val="HTML"/>
      </w:pPr>
      <w:r>
        <w:t>иного подразделения)</w:t>
      </w:r>
    </w:p>
    <w:p w:rsidR="00000000" w:rsidRDefault="00294D04">
      <w:pPr>
        <w:pStyle w:val="HTML"/>
      </w:pPr>
      <w:r>
        <w:t>именуемые  в   дальнейшем   "</w:t>
      </w:r>
      <w:r>
        <w:t>Коллектив   (бригада)",  в  лице  руководителя</w:t>
      </w:r>
    </w:p>
    <w:p w:rsidR="00000000" w:rsidRDefault="00294D04">
      <w:pPr>
        <w:pStyle w:val="HTML"/>
      </w:pPr>
      <w:r>
        <w:t>Миронова Григория Петровича</w:t>
      </w:r>
    </w:p>
    <w:p w:rsidR="00000000" w:rsidRDefault="00294D04">
      <w:pPr>
        <w:pStyle w:val="HTML"/>
      </w:pPr>
      <w:r>
        <w:t>коллектива (бригадира) ----------------------------------------------------</w:t>
      </w:r>
    </w:p>
    <w:p w:rsidR="00000000" w:rsidRDefault="00294D04">
      <w:pPr>
        <w:pStyle w:val="HTML"/>
      </w:pPr>
      <w:r>
        <w:t>(фамилия, имя, отчество)</w:t>
      </w:r>
    </w:p>
    <w:p w:rsidR="00000000" w:rsidRDefault="00294D04">
      <w:pPr>
        <w:pStyle w:val="HTML"/>
      </w:pPr>
      <w:r>
        <w:t>заведующего складом</w:t>
      </w:r>
    </w:p>
    <w:p w:rsidR="00000000" w:rsidRDefault="00294D04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294D04">
      <w:pPr>
        <w:pStyle w:val="HTML"/>
      </w:pPr>
      <w:r>
        <w:t>(занимаемая должность)</w:t>
      </w:r>
    </w:p>
    <w:p w:rsidR="00000000" w:rsidRDefault="00294D04">
      <w:pPr>
        <w:pStyle w:val="HTML"/>
      </w:pPr>
      <w:r>
        <w:t>заключили настоящий договор о нижеследующем.</w:t>
      </w:r>
    </w:p>
    <w:p w:rsidR="00000000" w:rsidRDefault="0029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D04">
      <w:pPr>
        <w:pStyle w:val="3"/>
        <w:rPr>
          <w:rFonts w:eastAsia="Times New Roman"/>
        </w:rPr>
      </w:pPr>
      <w:r>
        <w:rPr>
          <w:rFonts w:eastAsia="Times New Roman"/>
        </w:rPr>
        <w:t>I. Предмет Договора</w:t>
      </w:r>
    </w:p>
    <w:p w:rsidR="00000000" w:rsidRDefault="00294D04">
      <w:pPr>
        <w:pStyle w:val="HTML"/>
      </w:pPr>
      <w:r>
        <w:t xml:space="preserve">    Коллектив  (бригада)   принимает   на   себя  коллективную  (бригадную)</w:t>
      </w:r>
    </w:p>
    <w:p w:rsidR="00000000" w:rsidRDefault="00294D04">
      <w:pPr>
        <w:pStyle w:val="HTML"/>
      </w:pPr>
      <w:r>
        <w:t xml:space="preserve">материальную  ответственность   за   необеспечение  сохранности  </w:t>
      </w:r>
      <w:r>
        <w:t>имущества,</w:t>
      </w:r>
    </w:p>
    <w:p w:rsidR="00000000" w:rsidRDefault="00294D04">
      <w:pPr>
        <w:pStyle w:val="HTML"/>
      </w:pPr>
      <w:r>
        <w:t>по приему, хранению и отпуску товаров</w:t>
      </w:r>
    </w:p>
    <w:p w:rsidR="00000000" w:rsidRDefault="00294D04">
      <w:pPr>
        <w:pStyle w:val="HTML"/>
      </w:pPr>
      <w:r>
        <w:t>вверенного ему для проведения работ --------------------------------------,</w:t>
      </w:r>
    </w:p>
    <w:p w:rsidR="00000000" w:rsidRDefault="00294D04">
      <w:pPr>
        <w:pStyle w:val="HTML"/>
      </w:pPr>
      <w:r>
        <w:t>(наименование вида работ)</w:t>
      </w:r>
    </w:p>
    <w:p w:rsidR="00000000" w:rsidRDefault="00294D04">
      <w:pPr>
        <w:pStyle w:val="HTML"/>
      </w:pPr>
      <w:r>
        <w:t>а также за ущерб,  возникший у  Работодателя  в  результате  возмещения  им</w:t>
      </w:r>
    </w:p>
    <w:p w:rsidR="00000000" w:rsidRDefault="00294D04">
      <w:pPr>
        <w:pStyle w:val="HTML"/>
      </w:pPr>
      <w:r>
        <w:t>ущерба иным лицам, а Работода</w:t>
      </w:r>
      <w:r>
        <w:t>тель обязуется  создать  Коллективу  (бригаде)</w:t>
      </w:r>
    </w:p>
    <w:p w:rsidR="00000000" w:rsidRDefault="00294D04">
      <w:pPr>
        <w:pStyle w:val="HTML"/>
      </w:pPr>
      <w:r>
        <w:t>условия, необходимые для надлежащего исполнения  принятых  обязательств  по</w:t>
      </w:r>
    </w:p>
    <w:p w:rsidR="00000000" w:rsidRDefault="00294D04">
      <w:pPr>
        <w:pStyle w:val="HTML"/>
      </w:pPr>
      <w:r>
        <w:t>настоящему Договору.</w:t>
      </w:r>
    </w:p>
    <w:p w:rsidR="00000000" w:rsidRDefault="0029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D04">
      <w:pPr>
        <w:pStyle w:val="3"/>
        <w:rPr>
          <w:rFonts w:eastAsia="Times New Roman"/>
        </w:rPr>
      </w:pPr>
      <w:r>
        <w:rPr>
          <w:rFonts w:eastAsia="Times New Roman"/>
        </w:rPr>
        <w:t>II. Общие положения</w:t>
      </w:r>
    </w:p>
    <w:p w:rsidR="00000000" w:rsidRDefault="00294D04">
      <w:pPr>
        <w:pStyle w:val="just"/>
      </w:pPr>
      <w:r>
        <w:lastRenderedPageBreak/>
        <w:t>1. Решение Работодателя об установлении полной коллективной (бригадной) материальной ответс</w:t>
      </w:r>
      <w:r>
        <w:t>твенности оформляется приказом (распоряжением) Работодателя и объявляется Коллективу (бригаде).</w:t>
      </w:r>
    </w:p>
    <w:p w:rsidR="00000000" w:rsidRDefault="00294D04">
      <w:pPr>
        <w:pStyle w:val="just"/>
      </w:pPr>
      <w: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000000" w:rsidRDefault="00294D04">
      <w:pPr>
        <w:pStyle w:val="just"/>
      </w:pPr>
      <w:r>
        <w:t>2. Комплектов</w:t>
      </w:r>
      <w:r>
        <w:t>ание вновь создаваемого Коллектива (бригады) осуществляется на основании принципа добровольности. При включении в состав Коллектива (бригады) нового работника принимается во внимание мнение Коллектива (бригады).</w:t>
      </w:r>
    </w:p>
    <w:p w:rsidR="00000000" w:rsidRDefault="00294D04">
      <w:pPr>
        <w:pStyle w:val="just"/>
      </w:pPr>
      <w:r>
        <w:t>3. Руководство Коллективом (бригадой) возлаг</w:t>
      </w:r>
      <w:r>
        <w:t>ается на руководителя Коллектива (бригадира). 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000000" w:rsidRDefault="00294D04">
      <w:pPr>
        <w:pStyle w:val="just"/>
      </w:pPr>
      <w:r>
        <w:t>При временном отсутствии руководителя Коллектива (бригадира) е</w:t>
      </w:r>
      <w:r>
        <w:t>го обязанности возлагаются Работодателем на одного из членов Коллектива (бригады).</w:t>
      </w:r>
    </w:p>
    <w:p w:rsidR="00000000" w:rsidRDefault="00294D04">
      <w:pPr>
        <w:pStyle w:val="just"/>
      </w:pPr>
      <w:r>
        <w:t>4. При смене руководителя Коллектива (бригадира) или при выбытии из Коллектива (бригады) более 50% его первоначального состава настоящий Договор должен быть перезаключен.</w:t>
      </w:r>
    </w:p>
    <w:p w:rsidR="00000000" w:rsidRDefault="00294D04">
      <w:pPr>
        <w:pStyle w:val="just"/>
      </w:pPr>
      <w:r>
        <w:t>5.</w:t>
      </w:r>
      <w:r>
        <w:t xml:space="preserve">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</w:t>
      </w:r>
      <w:r>
        <w:t>вь принятый работник подписывает Договор и указывает дату вступления в Коллектив (бригаду).</w:t>
      </w:r>
    </w:p>
    <w:p w:rsidR="00000000" w:rsidRDefault="0029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D04">
      <w:pPr>
        <w:pStyle w:val="3"/>
        <w:rPr>
          <w:rFonts w:eastAsia="Times New Roman"/>
        </w:rPr>
      </w:pPr>
      <w:r>
        <w:rPr>
          <w:rFonts w:eastAsia="Times New Roman"/>
        </w:rPr>
        <w:t>III. Права и обязанности Коллектива (бригады) и Работодателя</w:t>
      </w:r>
    </w:p>
    <w:p w:rsidR="00000000" w:rsidRDefault="00294D04">
      <w:pPr>
        <w:pStyle w:val="just"/>
      </w:pPr>
      <w:r>
        <w:t>6. Коллектив (бригада) имеет право:</w:t>
      </w:r>
    </w:p>
    <w:p w:rsidR="00000000" w:rsidRDefault="00294D04">
      <w:pPr>
        <w:pStyle w:val="just"/>
      </w:pPr>
      <w:r>
        <w:t>а) участвовать в приеме вверенного имущества и осуществлять взаимн</w:t>
      </w:r>
      <w:r>
        <w:t>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000000" w:rsidRDefault="00294D04">
      <w:pPr>
        <w:pStyle w:val="just"/>
      </w:pPr>
      <w:r>
        <w:t>б) принимать участие в инвентаризации, ревизии, иной проверке сохранности состояния вверенного Коллективу (бригаде) иму</w:t>
      </w:r>
      <w:r>
        <w:t>щества;</w:t>
      </w:r>
    </w:p>
    <w:p w:rsidR="00000000" w:rsidRDefault="00294D04">
      <w:pPr>
        <w:pStyle w:val="just"/>
      </w:pPr>
      <w:r>
        <w:t>в) знакомиться с отчетами о движении и остатках вверенного Коллективу (бригаде) имущества;</w:t>
      </w:r>
    </w:p>
    <w:p w:rsidR="00000000" w:rsidRDefault="00294D04">
      <w:pPr>
        <w:pStyle w:val="just"/>
      </w:pPr>
      <w: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000000" w:rsidRDefault="00294D04">
      <w:pPr>
        <w:pStyle w:val="just"/>
      </w:pPr>
      <w:r>
        <w:t>д) заявлять Работодателю об отводе чл</w:t>
      </w:r>
      <w:r>
        <w:t>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000000" w:rsidRDefault="00294D04">
      <w:pPr>
        <w:pStyle w:val="just"/>
      </w:pPr>
      <w:r>
        <w:t>7. Коллектив (бригада) обязан:</w:t>
      </w:r>
    </w:p>
    <w:p w:rsidR="00000000" w:rsidRDefault="00294D04">
      <w:pPr>
        <w:pStyle w:val="just"/>
      </w:pPr>
      <w:r>
        <w:t>а) бережно относиться к вверенному Коллективу (бригаде) имуществу и принимать меры по предотвращению ущерба;</w:t>
      </w:r>
    </w:p>
    <w:p w:rsidR="00000000" w:rsidRDefault="00294D04">
      <w:pPr>
        <w:pStyle w:val="just"/>
      </w:pPr>
      <w: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</w:t>
      </w:r>
      <w:r>
        <w:t>а;</w:t>
      </w:r>
    </w:p>
    <w:p w:rsidR="00000000" w:rsidRDefault="00294D04">
      <w:pPr>
        <w:pStyle w:val="just"/>
      </w:pPr>
      <w:r>
        <w:t>в) своевременно ставить в известность Работодателя обо всех обстоятельствах, угрожающих сохранности вверенного Коллективу (бригаде) имущества.</w:t>
      </w:r>
    </w:p>
    <w:p w:rsidR="00000000" w:rsidRDefault="00294D04">
      <w:pPr>
        <w:pStyle w:val="just"/>
      </w:pPr>
      <w:r>
        <w:t>8. Работодатель обязан:</w:t>
      </w:r>
    </w:p>
    <w:p w:rsidR="00000000" w:rsidRDefault="00294D04">
      <w:pPr>
        <w:pStyle w:val="just"/>
      </w:pPr>
      <w:r>
        <w:t>а) создавать Коллективу (бригаде) условия, необходимые для обеспечения полной сохранно</w:t>
      </w:r>
      <w:r>
        <w:t>сти имущества, вверенного Коллективу (бригаде);</w:t>
      </w:r>
    </w:p>
    <w:p w:rsidR="00000000" w:rsidRDefault="00294D04">
      <w:pPr>
        <w:pStyle w:val="just"/>
      </w:pPr>
      <w: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</w:t>
      </w:r>
      <w:r>
        <w:t>ивлекать их к установленной законодательством ответственности;</w:t>
      </w:r>
    </w:p>
    <w:p w:rsidR="00000000" w:rsidRDefault="00294D04">
      <w:pPr>
        <w:pStyle w:val="just"/>
      </w:pPr>
      <w: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</w:t>
      </w:r>
      <w:r>
        <w:t>ом числе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000000" w:rsidRDefault="00294D04">
      <w:pPr>
        <w:pStyle w:val="just"/>
      </w:pPr>
      <w:r>
        <w:t>г) обеспечивать Коллективу (бригаде) условия, необходимые для своевременного у</w:t>
      </w:r>
      <w:r>
        <w:t>чета и отчетности о движении и остатках вверенного ему имущества;</w:t>
      </w:r>
    </w:p>
    <w:p w:rsidR="00000000" w:rsidRDefault="00294D04">
      <w:pPr>
        <w:pStyle w:val="just"/>
      </w:pPr>
      <w: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000000" w:rsidRDefault="00294D04">
      <w:pPr>
        <w:pStyle w:val="just"/>
      </w:pPr>
      <w:r>
        <w:t xml:space="preserve">е) рассматривать в присутствии работника заявленный ему отвод </w:t>
      </w:r>
      <w:r>
        <w:t>и в случае обоснованного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000000" w:rsidRDefault="00294D04">
      <w:pPr>
        <w:pStyle w:val="just"/>
      </w:pPr>
      <w:r>
        <w:t>ж) рассматривать сообщения Коллектива (бригады) об обстоятельствах, угрожающи</w:t>
      </w:r>
      <w:r>
        <w:t>х сохранности вверенного ему имущества, и принимать меры по устранению этих обстоятельств.</w:t>
      </w:r>
    </w:p>
    <w:p w:rsidR="00000000" w:rsidRDefault="0029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D04">
      <w:pPr>
        <w:pStyle w:val="3"/>
        <w:rPr>
          <w:rFonts w:eastAsia="Times New Roman"/>
        </w:rPr>
      </w:pPr>
      <w:r>
        <w:rPr>
          <w:rFonts w:eastAsia="Times New Roman"/>
        </w:rPr>
        <w:t>IV. Порядок ведения учета и отчетности</w:t>
      </w:r>
    </w:p>
    <w:p w:rsidR="00000000" w:rsidRDefault="00294D04">
      <w:pPr>
        <w:pStyle w:val="just"/>
      </w:pPr>
      <w:r>
        <w:t>Прием имущества, ведение учета и представление отчетности о движении имущества осуществляются в установленном порядке руковод</w:t>
      </w:r>
      <w:r>
        <w:t>ителем Коллектива (бригадиром).</w:t>
      </w:r>
    </w:p>
    <w:p w:rsidR="00000000" w:rsidRDefault="00294D04">
      <w:pPr>
        <w:pStyle w:val="just"/>
      </w:pPr>
      <w:r>
        <w:t>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000000" w:rsidRDefault="00294D04">
      <w:pPr>
        <w:pStyle w:val="just"/>
      </w:pPr>
      <w:r>
        <w:t xml:space="preserve">Внеплановые инвентаризации проводятся при смене руководителя Коллектива (бригадира), при выбытии из </w:t>
      </w:r>
      <w:r>
        <w:t>Коллектива (бригады) более 50% его членов, а также по требованию одного или нескольких членов Коллектива (бригады).</w:t>
      </w:r>
    </w:p>
    <w:p w:rsidR="00000000" w:rsidRDefault="0029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D04">
      <w:pPr>
        <w:pStyle w:val="3"/>
        <w:rPr>
          <w:rFonts w:eastAsia="Times New Roman"/>
        </w:rPr>
      </w:pPr>
      <w:r>
        <w:rPr>
          <w:rFonts w:eastAsia="Times New Roman"/>
        </w:rPr>
        <w:t>V. Возмещение ущерба</w:t>
      </w:r>
    </w:p>
    <w:p w:rsidR="00000000" w:rsidRDefault="00294D04">
      <w:pPr>
        <w:pStyle w:val="just"/>
      </w:pPr>
      <w:r>
        <w:t>9. Основанием для привлечения членов Коллектива (бригады) к материальной ответственности является прямой действительны</w:t>
      </w:r>
      <w:r>
        <w:t>й ущерб, непосредственно причиненный Коллективом (бригадой) Работодателю, а также ущерб, возникший у Работодателя в результате возмещения им ущерба иным лицам.</w:t>
      </w:r>
    </w:p>
    <w:p w:rsidR="00000000" w:rsidRDefault="00294D04">
      <w:pPr>
        <w:pStyle w:val="just"/>
      </w:pPr>
      <w:r>
        <w:t>10. Коллектив (бригада) и/или член Коллектива (бригады) освобождаются от материальной ответствен</w:t>
      </w:r>
      <w:r>
        <w:t>ности, если будет установлено, что ущерб причинен не по вине членов/члена Коллектива (бригады).</w:t>
      </w:r>
    </w:p>
    <w:p w:rsidR="00000000" w:rsidRDefault="00294D04">
      <w:pPr>
        <w:pStyle w:val="just"/>
      </w:pPr>
      <w:r>
        <w:t>11. Определение размера ущерба, причиненного Коллективом (бригадой) Работодателю, а также порядок его возмещения регулируется действующим законодательством.</w:t>
      </w:r>
    </w:p>
    <w:p w:rsidR="00000000" w:rsidRDefault="00294D04">
      <w:pPr>
        <w:pStyle w:val="just"/>
      </w:pPr>
      <w:r>
        <w:t>12.</w:t>
      </w:r>
      <w:r>
        <w:t xml:space="preserve"> Настоящий Договор вступает в силу с 04.03.2012 и действует на весь период работы Коллектива (бригады) с вверенным ему имуществом у Работодателя.</w:t>
      </w:r>
    </w:p>
    <w:p w:rsidR="00000000" w:rsidRDefault="00294D04">
      <w:pPr>
        <w:pStyle w:val="just"/>
      </w:pPr>
      <w:r>
        <w:t>13. Настоящий Договор составлен в двух экземплярах, имеющих одинаковую юридическую силу, один из которых наход</w:t>
      </w:r>
      <w:r>
        <w:t>ится у Работодателя, а второй - у руководителя Коллектива (бригадира).</w:t>
      </w:r>
    </w:p>
    <w:p w:rsidR="00000000" w:rsidRDefault="00294D04">
      <w:pPr>
        <w:pStyle w:val="just"/>
      </w:pPr>
      <w:r>
        <w:t>14.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</w:t>
      </w:r>
      <w:r>
        <w:t>го Договора.</w:t>
      </w:r>
    </w:p>
    <w:p w:rsidR="00000000" w:rsidRDefault="0029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D04">
      <w:pPr>
        <w:pStyle w:val="HTML"/>
      </w:pPr>
      <w:r>
        <w:t xml:space="preserve">    Адреса сторон Договора:                        Подписи сторон Договора:</w:t>
      </w:r>
    </w:p>
    <w:p w:rsidR="00000000" w:rsidRDefault="00294D04">
      <w:pPr>
        <w:pStyle w:val="HTML"/>
      </w:pPr>
      <w:r>
        <w:t>Работодатель: 102356, РФ, г. Москва,</w:t>
      </w:r>
    </w:p>
    <w:p w:rsidR="00000000" w:rsidRDefault="00294D04">
      <w:pPr>
        <w:pStyle w:val="HTML"/>
      </w:pPr>
      <w:r>
        <w:t>ул. Ленина, д. 65                    Смайлов   Смайлов И.А.</w:t>
      </w:r>
    </w:p>
    <w:p w:rsidR="00000000" w:rsidRDefault="00294D04">
      <w:pPr>
        <w:pStyle w:val="HTML"/>
      </w:pPr>
      <w:r>
        <w:t>Руководитель коллектива (бригадир):</w:t>
      </w:r>
    </w:p>
    <w:p w:rsidR="00000000" w:rsidRDefault="00294D04">
      <w:pPr>
        <w:pStyle w:val="HTML"/>
      </w:pPr>
      <w:r>
        <w:t>121516, г. Москва,</w:t>
      </w:r>
    </w:p>
    <w:p w:rsidR="00000000" w:rsidRDefault="00294D04">
      <w:pPr>
        <w:pStyle w:val="HTML"/>
      </w:pPr>
      <w:r>
        <w:t>ул. Тверская, д. 2, кв. 5.           Миронов   Миронов Г.П.</w:t>
      </w:r>
    </w:p>
    <w:p w:rsidR="00000000" w:rsidRDefault="00294D04">
      <w:pPr>
        <w:pStyle w:val="HTML"/>
      </w:pPr>
      <w:r>
        <w:t>Члены Коллектива (бригады):</w:t>
      </w:r>
    </w:p>
    <w:p w:rsidR="00000000" w:rsidRDefault="00294D04">
      <w:pPr>
        <w:pStyle w:val="HTML"/>
      </w:pPr>
      <w:r>
        <w:t>126151, г. Москва,</w:t>
      </w:r>
    </w:p>
    <w:p w:rsidR="00000000" w:rsidRDefault="00294D04">
      <w:pPr>
        <w:pStyle w:val="HTML"/>
      </w:pPr>
      <w:r>
        <w:t>ул. Садовая, д. 32, кв. 7.           Сидоров   Сидоров О.В.</w:t>
      </w:r>
    </w:p>
    <w:p w:rsidR="00000000" w:rsidRDefault="00294D04">
      <w:pPr>
        <w:pStyle w:val="HTML"/>
      </w:pPr>
      <w:r>
        <w:t>135624, г. Москва,</w:t>
      </w:r>
    </w:p>
    <w:p w:rsidR="00000000" w:rsidRDefault="00294D04">
      <w:pPr>
        <w:pStyle w:val="HTML"/>
      </w:pPr>
      <w:r>
        <w:t xml:space="preserve">ул. Ленина, д. </w:t>
      </w:r>
      <w:r>
        <w:t>43, кв. 23.           Петров    Петров А.А.</w:t>
      </w:r>
    </w:p>
    <w:p w:rsidR="00000000" w:rsidRDefault="00294D04">
      <w:pPr>
        <w:pStyle w:val="HTML"/>
      </w:pPr>
    </w:p>
    <w:p w:rsidR="00000000" w:rsidRDefault="00294D04">
      <w:pPr>
        <w:pStyle w:val="HTML"/>
      </w:pPr>
      <w:r>
        <w:t>Дата заключения Договора: 04.03.2012   М.П.    ООО "Смайлик"</w:t>
      </w:r>
    </w:p>
    <w:p w:rsidR="00000000" w:rsidRDefault="00294D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4D04">
      <w:pPr>
        <w:pStyle w:val="right"/>
      </w:pPr>
      <w:r>
        <w:t>Источник - "Бухгалтерский учет и налоги в торговле и общественном питании", 2012, № 3</w:t>
      </w:r>
    </w:p>
    <w:p w:rsidR="00000000" w:rsidRDefault="00294D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https://порядокправа.рф/obrazecy/dogovor_o_polnoj_kollek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tivnoj_brigadnoj_materialnoj_otvetstvennosti_s_rabotnikami_predpriyatij_ob.htm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04"/>
    <w:rsid w:val="002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3D3F2F9-2353-45B7-A3D6-22AC7F8B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polnoj_kollektivnoj_brigadnoj_materialnoj_otvetstvennosti_s_rabotnikami_predpriyatij_ob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полной коллективной (бригадной) материальной ответственности (с работниками предприятий общественного питания)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2022-08-06T16:04:00Z</dcterms:created>
  <dcterms:modified xsi:type="dcterms:W3CDTF">2022-08-06T16:04:00Z</dcterms:modified>
</cp:coreProperties>
</file>