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08FB">
      <w:pPr>
        <w:pStyle w:val="1"/>
        <w:rPr>
          <w:rFonts w:eastAsia="Times New Roman"/>
        </w:rPr>
      </w:pPr>
      <w:r>
        <w:rPr>
          <w:rFonts w:eastAsia="Times New Roman"/>
        </w:rPr>
        <w:t>Договор о материальной ответственности курьера</w:t>
      </w: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Договор N ___ о материальной ответственности курьера</w:t>
      </w:r>
    </w:p>
    <w:p w:rsidR="00000000" w:rsidRDefault="004408FB">
      <w:pPr>
        <w:pStyle w:val="HTML"/>
      </w:pPr>
      <w:r>
        <w:t>г. __________                                         "___"________ ____ г.</w:t>
      </w:r>
    </w:p>
    <w:p w:rsidR="00000000" w:rsidRDefault="004408FB">
      <w:pPr>
        <w:pStyle w:val="HTML"/>
      </w:pPr>
    </w:p>
    <w:p w:rsidR="00000000" w:rsidRDefault="004408FB">
      <w:pPr>
        <w:pStyle w:val="HTML"/>
      </w:pPr>
      <w:r>
        <w:t>______________________________________, именуем__ в дальнейшем "Работник",</w:t>
      </w:r>
    </w:p>
    <w:p w:rsidR="00000000" w:rsidRDefault="004408FB">
      <w:pPr>
        <w:pStyle w:val="HTML"/>
      </w:pPr>
      <w:r>
        <w:t>(Ф.И.О., паспортные данные)</w:t>
      </w:r>
    </w:p>
    <w:p w:rsidR="00000000" w:rsidRDefault="004408FB">
      <w:pPr>
        <w:pStyle w:val="HTML"/>
      </w:pPr>
      <w:r>
        <w:t>с одной стороны, и ________________________________, именуем__ в дальнейшем</w:t>
      </w:r>
    </w:p>
    <w:p w:rsidR="00000000" w:rsidRDefault="004408FB">
      <w:pPr>
        <w:pStyle w:val="HTML"/>
      </w:pPr>
      <w:r>
        <w:t>(наименование или Ф.И.О.)</w:t>
      </w:r>
    </w:p>
    <w:p w:rsidR="00000000" w:rsidRDefault="004408FB">
      <w:pPr>
        <w:pStyle w:val="HTML"/>
      </w:pPr>
      <w:r>
        <w:t xml:space="preserve">"Работодатель", в лице __________________________, </w:t>
      </w:r>
      <w:r>
        <w:t>действующ__ на основании</w:t>
      </w:r>
    </w:p>
    <w:p w:rsidR="00000000" w:rsidRDefault="004408FB">
      <w:pPr>
        <w:pStyle w:val="HTML"/>
      </w:pPr>
      <w:r>
        <w:t>(должность, Ф.И.О.)</w:t>
      </w:r>
    </w:p>
    <w:p w:rsidR="00000000" w:rsidRDefault="004408FB">
      <w:pPr>
        <w:pStyle w:val="HTML"/>
      </w:pPr>
      <w:r>
        <w:t>____________________________________, с другой стороны, заключили настоящий</w:t>
      </w:r>
    </w:p>
    <w:p w:rsidR="00000000" w:rsidRDefault="004408FB">
      <w:pPr>
        <w:pStyle w:val="HTML"/>
      </w:pPr>
      <w:r>
        <w:t>(Устава, положения, доверенности или паспорта)</w:t>
      </w:r>
    </w:p>
    <w:p w:rsidR="00000000" w:rsidRDefault="004408FB">
      <w:pPr>
        <w:pStyle w:val="HTML"/>
      </w:pPr>
      <w:r>
        <w:t>договор о нижеследующем:</w:t>
      </w:r>
    </w:p>
    <w:p w:rsidR="00000000" w:rsidRDefault="00440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408FB">
      <w:pPr>
        <w:pStyle w:val="just"/>
      </w:pPr>
      <w:r>
        <w:t>1.1. По настоящему договору Работник прини</w:t>
      </w:r>
      <w:r>
        <w:t>мает на себя обязательство нести материальную ответственность за недостачу или порчу переданных ему для перевозки и передачи грузов (далее - имущество), а Работодатель обязуется обеспечивать надлежащие условия для сохранности вверенного Работнику имущества</w:t>
      </w:r>
      <w:r>
        <w:t>.</w:t>
      </w:r>
    </w:p>
    <w:p w:rsidR="00000000" w:rsidRDefault="004408FB">
      <w:pPr>
        <w:pStyle w:val="just"/>
      </w:pPr>
      <w:r>
        <w:t>1.2.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000000" w:rsidRDefault="00440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4408FB">
      <w:pPr>
        <w:pStyle w:val="just"/>
      </w:pPr>
      <w:r>
        <w:t>2.1. Работник обязуется:</w:t>
      </w:r>
    </w:p>
    <w:p w:rsidR="00000000" w:rsidRDefault="004408FB">
      <w:pPr>
        <w:pStyle w:val="just"/>
      </w:pPr>
      <w:r>
        <w:t>2.1.1. Бережно относиться к переданному ему для</w:t>
      </w:r>
      <w:r>
        <w:t xml:space="preserve"> осуществления возложенных на него обязанностей имуществу Работодателя и принимать меры к предотвращению ущерба.</w:t>
      </w:r>
    </w:p>
    <w:p w:rsidR="00000000" w:rsidRDefault="004408FB">
      <w:pPr>
        <w:pStyle w:val="just"/>
      </w:pPr>
      <w:r>
        <w:t>2.1.2. Своевременно сообщать Работодателю обо всех обстоятельствах, угрожающих обеспечению сохранности вверенного ему имущества.</w:t>
      </w:r>
    </w:p>
    <w:p w:rsidR="00000000" w:rsidRDefault="004408FB">
      <w:pPr>
        <w:pStyle w:val="just"/>
      </w:pPr>
      <w:r>
        <w:t>2.1.3. Вести у</w:t>
      </w:r>
      <w:r>
        <w:t>чет, составлять и представлять в установленном порядке товарно-денежные и другие отчеты о движении вверенного ему имущества.</w:t>
      </w:r>
    </w:p>
    <w:p w:rsidR="00000000" w:rsidRDefault="004408FB">
      <w:pPr>
        <w:pStyle w:val="just"/>
      </w:pPr>
      <w:r>
        <w:t>2.1.4. Давать письменные объяснения по поводу возникновения ущерба.</w:t>
      </w:r>
    </w:p>
    <w:p w:rsidR="00000000" w:rsidRDefault="004408FB">
      <w:pPr>
        <w:pStyle w:val="just"/>
      </w:pPr>
      <w:r>
        <w:t>2.2. Работник вправе:</w:t>
      </w:r>
    </w:p>
    <w:p w:rsidR="00000000" w:rsidRDefault="004408FB">
      <w:pPr>
        <w:pStyle w:val="just"/>
      </w:pPr>
      <w:r>
        <w:t>2.2.1. Участвовать в проведении проверок,</w:t>
      </w:r>
      <w:r>
        <w:t xml:space="preserve"> проводимых для установления размера причиненного ущерба и причин его возникновения.</w:t>
      </w:r>
    </w:p>
    <w:p w:rsidR="00000000" w:rsidRDefault="004408FB">
      <w:pPr>
        <w:pStyle w:val="just"/>
      </w:pPr>
      <w:r>
        <w:t>2.2.2. Знакомиться со всеми материалами проверки и обжаловать их в порядке, установленном Трудовым кодексом Российской Федерации.</w:t>
      </w:r>
    </w:p>
    <w:p w:rsidR="00000000" w:rsidRDefault="004408FB">
      <w:pPr>
        <w:pStyle w:val="just"/>
      </w:pPr>
      <w:r>
        <w:lastRenderedPageBreak/>
        <w:t>2.3. Работодатель обязуется:</w:t>
      </w:r>
    </w:p>
    <w:p w:rsidR="00000000" w:rsidRDefault="004408FB">
      <w:pPr>
        <w:pStyle w:val="just"/>
      </w:pPr>
      <w:r>
        <w:t>2.3.1. Обеспечивать надлежащие условия для сохранности имущества, вверенного Работнику.</w:t>
      </w:r>
    </w:p>
    <w:p w:rsidR="00000000" w:rsidRDefault="004408FB">
      <w:pPr>
        <w:pStyle w:val="just"/>
      </w:pPr>
      <w:r>
        <w:t>2.3.2. Знакомить Работника с действующим законодательством о материальной ответственности за ущерб, причиненный Работодателю, а также иными нормативными правовыми актам</w:t>
      </w:r>
      <w:r>
        <w:t>и о порядке хранения, приема, обработки, продажи, перевозки, применения в процессе производства и осуществления других операций с переданным ему имуществом.</w:t>
      </w:r>
    </w:p>
    <w:p w:rsidR="00000000" w:rsidRDefault="004408FB">
      <w:pPr>
        <w:pStyle w:val="just"/>
      </w:pPr>
      <w:r>
        <w:t>2.3.3. До принятия решения о возмещении ущерба Работником провести проверку для установления размер</w:t>
      </w:r>
      <w:r>
        <w:t>а причиненного ущерба и причин его возникновения.</w:t>
      </w:r>
    </w:p>
    <w:p w:rsidR="00000000" w:rsidRDefault="004408FB">
      <w:pPr>
        <w:pStyle w:val="just"/>
      </w:pPr>
      <w:r>
        <w:t>2.4. Работодатель вправе:</w:t>
      </w:r>
    </w:p>
    <w:p w:rsidR="00000000" w:rsidRDefault="004408FB">
      <w:pPr>
        <w:pStyle w:val="just"/>
      </w:pPr>
      <w:r>
        <w:t>2.4.1. С целью проведения проверки для установления причиненного ущерба создавать комиссию с участием соответствующих специалистов.</w:t>
      </w:r>
    </w:p>
    <w:p w:rsidR="00000000" w:rsidRDefault="004408FB">
      <w:pPr>
        <w:pStyle w:val="just"/>
      </w:pPr>
      <w:r>
        <w:t>2.4.2. Требовать от Работника письменные объясне</w:t>
      </w:r>
      <w:r>
        <w:t>ния для установления причины возникновения ущерба. В случае отказа или уклонения Работника от предоставления указанных объяснений составлять соответствующий акт.</w:t>
      </w:r>
    </w:p>
    <w:p w:rsidR="00000000" w:rsidRDefault="004408FB">
      <w:pPr>
        <w:pStyle w:val="just"/>
      </w:pPr>
      <w:r>
        <w:t>2.4.3. С учетом конкретных обстоятельств, при которых был причинен ущерб, полностью или частич</w:t>
      </w:r>
      <w:r>
        <w:t>но отказаться от его взыскания с Работника.</w:t>
      </w:r>
    </w:p>
    <w:p w:rsidR="00000000" w:rsidRDefault="00440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3. Определение размера и порядок взыскания причиненного ущерба</w:t>
      </w:r>
    </w:p>
    <w:p w:rsidR="00000000" w:rsidRDefault="004408FB">
      <w:pPr>
        <w:pStyle w:val="just"/>
      </w:pPr>
      <w:r>
        <w:t>3.1. Размер ущерба, причиненного Работодателю при утрате и порче имущества, определяется по фактическим потерям, исчисляемым исходя из рыночных цен,</w:t>
      </w:r>
      <w:r>
        <w:t xml:space="preserve">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000000" w:rsidRDefault="004408FB">
      <w:pPr>
        <w:pStyle w:val="just"/>
      </w:pPr>
      <w:r>
        <w:t>3.2. Взыскание с виновного Работника суммы причиненного ущерба, не превышающей среднего месячн</w:t>
      </w:r>
      <w:r>
        <w:t>ого заработка, производится по распоряжению Работодателя. Распоряжение может быть сделано не позднее одного месяца со дня окончательного установления Работодателем размера причиненного Работником ущерба.</w:t>
      </w:r>
    </w:p>
    <w:p w:rsidR="00000000" w:rsidRDefault="004408FB">
      <w:pPr>
        <w:pStyle w:val="just"/>
      </w:pPr>
      <w:r>
        <w:t>3.3. Если месячный срок истек или Работник не соглас</w:t>
      </w:r>
      <w:r>
        <w:t>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по решению суда.</w:t>
      </w:r>
    </w:p>
    <w:p w:rsidR="00000000" w:rsidRDefault="004408FB">
      <w:pPr>
        <w:pStyle w:val="just"/>
      </w:pPr>
      <w:r>
        <w:t>3.4. Работник, виновный в причинени</w:t>
      </w:r>
      <w:r>
        <w:t>и ущерба, может добровольно возместить его полностью или частично. В этом случае Работник представляет Работодателю письменное обязательство о возмещении ущерба с указанием конкретных сроков платежей.</w:t>
      </w:r>
    </w:p>
    <w:p w:rsidR="00000000" w:rsidRDefault="004408FB">
      <w:pPr>
        <w:pStyle w:val="just"/>
      </w:pPr>
      <w:r>
        <w:t>3.5. В случае увольнения Работника, который дал письмен</w:t>
      </w:r>
      <w:r>
        <w:t>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000000" w:rsidRDefault="00440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4. Обстоятельства, исключающие материальную ответственность Работника</w:t>
      </w:r>
    </w:p>
    <w:p w:rsidR="00000000" w:rsidRDefault="004408FB">
      <w:pPr>
        <w:pStyle w:val="just"/>
      </w:pPr>
      <w:r>
        <w:t>4.1. Материальная ответственност</w:t>
      </w:r>
      <w:r>
        <w:t>ь возлагается на Работника при наличии его вины в причинении ущерба.</w:t>
      </w:r>
    </w:p>
    <w:p w:rsidR="00000000" w:rsidRDefault="004408FB">
      <w:pPr>
        <w:pStyle w:val="just"/>
      </w:pPr>
      <w:r>
        <w:t>4.2.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</w:t>
      </w:r>
      <w:r>
        <w:t>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000000" w:rsidRDefault="00440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4408FB">
      <w:pPr>
        <w:pStyle w:val="just"/>
      </w:pPr>
      <w:r>
        <w:t xml:space="preserve">5.1. Настоящий договор вступает в силу с момента его подписания и действует в течение всего </w:t>
      </w:r>
      <w:r>
        <w:t>срока трудового договора с Работником.</w:t>
      </w:r>
    </w:p>
    <w:p w:rsidR="00000000" w:rsidRDefault="004408FB">
      <w:pPr>
        <w:pStyle w:val="just"/>
      </w:pPr>
      <w:r>
        <w:t>5.2. Настоящий договор составлен в двух экземплярах, имеющих одинаковую юридическую силу, - по одному для каждой из Сторон.</w:t>
      </w:r>
    </w:p>
    <w:p w:rsidR="00000000" w:rsidRDefault="004408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08FB">
      <w:pPr>
        <w:pStyle w:val="3"/>
        <w:rPr>
          <w:rFonts w:eastAsia="Times New Roman"/>
        </w:rPr>
      </w:pPr>
      <w:r>
        <w:rPr>
          <w:rFonts w:eastAsia="Times New Roman"/>
        </w:rPr>
        <w:t>6. Реквизиты и подписи Сторон</w:t>
      </w:r>
    </w:p>
    <w:p w:rsidR="00000000" w:rsidRDefault="004408FB">
      <w:pPr>
        <w:pStyle w:val="HTML"/>
      </w:pPr>
      <w:r>
        <w:t>Работодатель _________________________________________________</w:t>
      </w:r>
      <w:r>
        <w:t>_____________</w:t>
      </w:r>
    </w:p>
    <w:p w:rsidR="00000000" w:rsidRDefault="004408FB">
      <w:pPr>
        <w:pStyle w:val="HTML"/>
      </w:pPr>
      <w:r>
        <w:t>___________________________________________________________________________</w:t>
      </w:r>
    </w:p>
    <w:p w:rsidR="00000000" w:rsidRDefault="004408FB">
      <w:pPr>
        <w:pStyle w:val="HTML"/>
      </w:pPr>
    </w:p>
    <w:p w:rsidR="00000000" w:rsidRDefault="004408FB">
      <w:pPr>
        <w:pStyle w:val="HTML"/>
      </w:pPr>
      <w:r>
        <w:t>Работник __________________________________________________________________</w:t>
      </w:r>
    </w:p>
    <w:p w:rsidR="00000000" w:rsidRDefault="004408FB">
      <w:pPr>
        <w:pStyle w:val="HTML"/>
      </w:pPr>
      <w:r>
        <w:t>___________________________________________________________________________</w:t>
      </w:r>
    </w:p>
    <w:p w:rsidR="00000000" w:rsidRDefault="004408FB">
      <w:pPr>
        <w:pStyle w:val="HTML"/>
      </w:pPr>
    </w:p>
    <w:p w:rsidR="00000000" w:rsidRDefault="004408FB">
      <w:pPr>
        <w:pStyle w:val="HTML"/>
      </w:pPr>
      <w:r>
        <w:t>Работодатель ____________/__________     Работник  ____________/___________</w:t>
      </w:r>
    </w:p>
    <w:p w:rsidR="00000000" w:rsidRDefault="004408FB">
      <w:pPr>
        <w:pStyle w:val="HTML"/>
      </w:pPr>
      <w:r>
        <w:t>М.П.</w:t>
      </w:r>
    </w:p>
    <w:p w:rsidR="00000000" w:rsidRDefault="004408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https://порядокправа.рф/obrazecy/dogovor_o_materialnoj_otvetstvennosti_kurera.htm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B"/>
    <w:rsid w:val="004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06EE7B-5684-4605-9EBA-45E4FA6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materialnoj_otvetstvennosti_kurera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материальной ответственности курьера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2022-08-06T15:57:00Z</dcterms:created>
  <dcterms:modified xsi:type="dcterms:W3CDTF">2022-08-06T15:57:00Z</dcterms:modified>
</cp:coreProperties>
</file>