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1F50">
      <w:pPr>
        <w:pStyle w:val="1"/>
        <w:rPr>
          <w:rFonts w:eastAsia="Times New Roman"/>
        </w:rPr>
      </w:pPr>
      <w:r>
        <w:rPr>
          <w:rFonts w:eastAsia="Times New Roman"/>
        </w:rPr>
        <w:t>Договор долевого участия в строительстве многоквартирного дома (с правом одностороннего отказа от исполнения договора; обязательства застройщика обеспечены поручительством)</w:t>
      </w: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______ долевого </w:t>
      </w:r>
      <w:r>
        <w:rPr>
          <w:rFonts w:eastAsia="Times New Roman"/>
        </w:rPr>
        <w:t>участия в строительстве многоквартирного дома (с правом одностороннего отказа от исполнения договора; обязательства застройщика обеспечены поручительством)</w:t>
      </w:r>
    </w:p>
    <w:p w:rsidR="00000000" w:rsidRDefault="00A51F50">
      <w:pPr>
        <w:pStyle w:val="HTML"/>
      </w:pPr>
      <w:r>
        <w:t>г. ________________                                 "___"__________ ____ г.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_______________________</w:t>
      </w:r>
      <w:r>
        <w:t>__________, именуем__ в дальнейшем "Застройщик",</w:t>
      </w:r>
    </w:p>
    <w:p w:rsidR="00000000" w:rsidRDefault="00A51F50">
      <w:pPr>
        <w:pStyle w:val="HTML"/>
      </w:pPr>
      <w:r>
        <w:t>(наименование)</w:t>
      </w:r>
    </w:p>
    <w:p w:rsidR="00000000" w:rsidRDefault="00A51F50">
      <w:pPr>
        <w:pStyle w:val="HTML"/>
      </w:pPr>
      <w:r>
        <w:t>в лице ___________________________________________________________________,</w:t>
      </w:r>
    </w:p>
    <w:p w:rsidR="00000000" w:rsidRDefault="00A51F50">
      <w:pPr>
        <w:pStyle w:val="HTML"/>
      </w:pPr>
      <w:r>
        <w:t>(должность, Ф.И.О. уполномоченного представителя)</w:t>
      </w:r>
    </w:p>
    <w:p w:rsidR="00000000" w:rsidRDefault="00A51F50">
      <w:pPr>
        <w:pStyle w:val="HTML"/>
      </w:pPr>
      <w:r>
        <w:t>действующего на основании ________________________________________</w:t>
      </w:r>
      <w:r>
        <w:t>________,</w:t>
      </w:r>
    </w:p>
    <w:p w:rsidR="00000000" w:rsidRDefault="00A51F50">
      <w:pPr>
        <w:pStyle w:val="HTML"/>
      </w:pPr>
      <w:r>
        <w:t>(документ, подтверждающий полномочия)</w:t>
      </w:r>
    </w:p>
    <w:p w:rsidR="00000000" w:rsidRDefault="00A51F50">
      <w:pPr>
        <w:pStyle w:val="HTML"/>
      </w:pPr>
      <w:r>
        <w:t>с одной стороны, и ___________________________________________, именуем__ в</w:t>
      </w:r>
    </w:p>
    <w:p w:rsidR="00000000" w:rsidRDefault="00A51F50">
      <w:pPr>
        <w:pStyle w:val="HTML"/>
      </w:pPr>
      <w:r>
        <w:t>(Ф.И.О., адрес, паспортные данные)</w:t>
      </w:r>
    </w:p>
    <w:p w:rsidR="00000000" w:rsidRDefault="00A51F50">
      <w:pPr>
        <w:pStyle w:val="HTML"/>
      </w:pPr>
      <w:r>
        <w:t>дальнейшем "Дольщик"  с  другой  стороны,  заключили  настоящий  Договор  о</w:t>
      </w:r>
    </w:p>
    <w:p w:rsidR="00000000" w:rsidRDefault="00A51F50">
      <w:pPr>
        <w:pStyle w:val="HTML"/>
      </w:pPr>
      <w:r>
        <w:t>нижеследующем: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1. ТЕ</w:t>
      </w:r>
      <w:r>
        <w:rPr>
          <w:rFonts w:eastAsia="Times New Roman"/>
        </w:rPr>
        <w:t>РМИНЫ И ОПРЕДЕЛЕНИЯ</w:t>
      </w:r>
    </w:p>
    <w:p w:rsidR="00000000" w:rsidRDefault="00A51F50">
      <w:pPr>
        <w:pStyle w:val="just"/>
      </w:pPr>
      <w:r>
        <w:t>Употребляемые в тексте настоящего Договора термины и определения имеют следующее значение:</w:t>
      </w:r>
    </w:p>
    <w:p w:rsidR="00000000" w:rsidRDefault="00A51F50">
      <w:pPr>
        <w:pStyle w:val="just"/>
      </w:pPr>
      <w:r>
        <w:t>1. Дольщик, он же Участник долевого строительства - лицо, передающее денежные средства застройщику для получения в будущем права собственности на</w:t>
      </w:r>
      <w:r>
        <w:t xml:space="preserve"> жилое помещение в строящемся многоквартирном доме.</w:t>
      </w:r>
    </w:p>
    <w:p w:rsidR="00000000" w:rsidRDefault="00A51F50">
      <w:pPr>
        <w:pStyle w:val="just"/>
      </w:pPr>
      <w:r>
        <w:t>2. Разрешение на строительство - документ, являющийся основанием для строительства многоквартирного дома. Сведения о разрешении на строительство:</w:t>
      </w:r>
    </w:p>
    <w:p w:rsidR="00000000" w:rsidRDefault="00A51F50">
      <w:pPr>
        <w:pStyle w:val="just"/>
      </w:pPr>
      <w:r>
        <w:t>кем выдано: __________________________________;</w:t>
      </w:r>
    </w:p>
    <w:p w:rsidR="00000000" w:rsidRDefault="00A51F50">
      <w:pPr>
        <w:pStyle w:val="just"/>
      </w:pPr>
      <w:r>
        <w:t>дата выдач</w:t>
      </w:r>
      <w:r>
        <w:t>и: _________________________________;</w:t>
      </w:r>
    </w:p>
    <w:p w:rsidR="00000000" w:rsidRDefault="00A51F50">
      <w:pPr>
        <w:pStyle w:val="just"/>
      </w:pPr>
      <w:r>
        <w:t>номер: _______________________________________.</w:t>
      </w:r>
    </w:p>
    <w:p w:rsidR="00000000" w:rsidRDefault="00A51F50">
      <w:pPr>
        <w:pStyle w:val="HTML"/>
      </w:pPr>
      <w:r>
        <w:t xml:space="preserve">    3. Права   Застройщика  на   земельный   участок,  предназначенный  для</w:t>
      </w:r>
    </w:p>
    <w:p w:rsidR="00000000" w:rsidRDefault="00A51F50">
      <w:pPr>
        <w:pStyle w:val="HTML"/>
      </w:pPr>
      <w:r>
        <w:t>строительства многоквартирного дома, - ____________________________________</w:t>
      </w:r>
    </w:p>
    <w:p w:rsidR="00000000" w:rsidRDefault="00A51F50">
      <w:pPr>
        <w:pStyle w:val="HTML"/>
      </w:pPr>
      <w:r>
        <w:t xml:space="preserve">(сведения о праве </w:t>
      </w:r>
      <w:r>
        <w:t>застройщика на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___________________________________________________________________________</w:t>
      </w:r>
    </w:p>
    <w:p w:rsidR="00000000" w:rsidRDefault="00A51F50">
      <w:pPr>
        <w:pStyle w:val="HTML"/>
      </w:pPr>
      <w:r>
        <w:t>земельный участок, на котором будет расположен многоквартирный дом, на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___________________________________________________________________________</w:t>
      </w:r>
    </w:p>
    <w:p w:rsidR="00000000" w:rsidRDefault="00A51F50">
      <w:pPr>
        <w:pStyle w:val="HTML"/>
      </w:pPr>
      <w:r>
        <w:lastRenderedPageBreak/>
        <w:t>момент получения разрешения на строительство с указанием наименования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__________________________________________________________________________.</w:t>
      </w:r>
    </w:p>
    <w:p w:rsidR="00000000" w:rsidRDefault="00A51F50">
      <w:pPr>
        <w:pStyle w:val="HTML"/>
      </w:pPr>
      <w:r>
        <w:t xml:space="preserve">документа, его реквизитов, кем и </w:t>
      </w:r>
      <w:r>
        <w:t>когда выдан (подписан))</w:t>
      </w:r>
    </w:p>
    <w:p w:rsidR="00000000" w:rsidRDefault="00A51F50">
      <w:pPr>
        <w:pStyle w:val="just"/>
      </w:pPr>
      <w:r>
        <w:t>4. Разрешение на ввод объекта в эксплуатацию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</w:t>
      </w:r>
      <w:r>
        <w:t>льного строительства градостроительному плану земельного участка и проектной документации.</w:t>
      </w:r>
    </w:p>
    <w:p w:rsidR="00000000" w:rsidRDefault="00A51F50">
      <w:pPr>
        <w:pStyle w:val="just"/>
      </w:pPr>
      <w:r>
        <w:t>5. Многоквартирный дом (далее - "Дом") - жилой дом, который будет состоять из нескольких квартир и общего имущества собственников таких квартир, строящийся с привлеч</w:t>
      </w:r>
      <w:r>
        <w:t>ением денежных средств Дольщика по адресу: ______________. Общая характеристика многоквартирного дома приведена в Приложении N 1.</w:t>
      </w:r>
    </w:p>
    <w:p w:rsidR="00000000" w:rsidRDefault="00A51F50">
      <w:pPr>
        <w:pStyle w:val="just"/>
      </w:pPr>
      <w:r>
        <w:t>6. Объект долевого строительства - жилое помещение - квартира, доля в общем имуществе многоквартирного дома, подлежащие переда</w:t>
      </w:r>
      <w:r>
        <w:t>че Дольщику после получения разрешения на ввод в эксплуатацию многоквартирного дома и входящие в состав указанного многоквартирного дома, строящегося (создаваемого) с привлечением денежных средств Дольщика.</w:t>
      </w:r>
    </w:p>
    <w:p w:rsidR="00000000" w:rsidRDefault="00A51F50">
      <w:pPr>
        <w:pStyle w:val="just"/>
      </w:pPr>
      <w:r>
        <w:t>6.1. Квартира состоит из _____ комнат, будет нахо</w:t>
      </w:r>
      <w:r>
        <w:t>диться в многоквартирном доме в _____ секции на _____ этаже (номер на площадке ____, строительный номер ________), общей площадью _________, высота потолков ________ (иные параметры) _______________ в соответствии с проектной документацией. Данная квартира</w:t>
      </w:r>
      <w:r>
        <w:t xml:space="preserve"> (не) соответствует параметрам жилого помещения экономического класса, установленным п. 2 Методических рекомендаций по отнесению жилых помещений к жилью экономического класса, утвержденных Приказом Минрегиона России от 28.06.2010 N 303.</w:t>
      </w:r>
    </w:p>
    <w:p w:rsidR="00000000" w:rsidRDefault="00A51F50">
      <w:pPr>
        <w:pStyle w:val="just"/>
      </w:pPr>
      <w:r>
        <w:t>6.2. Изменение обще</w:t>
      </w:r>
      <w:r>
        <w:t>й площади квартиры в пределах ___ процентов не является нарушением условий Договора. Изменение площади общей площади квартиры больше чем на __ процентов является основанием для заключения дополнительного соглашения к настоящему Договору с указанием изменен</w:t>
      </w:r>
      <w:r>
        <w:t>ий площади, цены, порядка расчетов.</w:t>
      </w:r>
    </w:p>
    <w:p w:rsidR="00000000" w:rsidRDefault="00A51F50">
      <w:pPr>
        <w:pStyle w:val="just"/>
      </w:pPr>
      <w:r>
        <w:t>6.3. Доля в общем имуществе многоквартирного дома, подлежащая передаче Дольщику после получения разрешения на ввод в эксплуатацию многоквартирного дома - доля в праве собственности на общее имущество многоквартирного дом</w:t>
      </w:r>
      <w:r>
        <w:t>а, которая будет неотделимо принадлежать Дольщику как собственнику квартиры в многоквартирном доме на праве общей долевой собственности.</w:t>
      </w:r>
    </w:p>
    <w:p w:rsidR="00000000" w:rsidRDefault="00A51F50">
      <w:pPr>
        <w:pStyle w:val="just"/>
      </w:pPr>
      <w:r>
        <w:t>6.4. Общее имущество многоквартирного дома - входящие в состав указанного многоквартирного дома помещения в данном доме</w:t>
      </w:r>
      <w:r>
        <w:t>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</w:t>
      </w:r>
      <w:r>
        <w:t xml:space="preserve">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</w:t>
      </w:r>
      <w:r>
        <w:t xml:space="preserve">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</w:t>
      </w:r>
      <w:r>
        <w:t>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</w:t>
      </w:r>
      <w:r>
        <w:t>и земельного законодательства и законодательства о градостроительной деятельности. Характеристика общего имущества многоквартирного дома приведена в приложении N 1.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2. ПОДТВЕРЖДЕНИЕ ПРАВА ЗАСТРОЙЩИКА НА ПРИВЛЕЧЕНИЕ ДЕНЕЖНЫХ СРЕДСТВ ДОЛЬЩИКА ДЛЯ СТРОИТЕЛЬС</w:t>
      </w:r>
      <w:r>
        <w:rPr>
          <w:rFonts w:eastAsia="Times New Roman"/>
        </w:rPr>
        <w:t>ТВА ДОМА. СРОКИ ПЕРЕДАЧИ И ПРИНЯТИЯ КВАРТИРЫ</w:t>
      </w:r>
    </w:p>
    <w:p w:rsidR="00000000" w:rsidRDefault="00A51F50">
      <w:pPr>
        <w:pStyle w:val="just"/>
      </w:pPr>
      <w:r>
        <w:t>2.1. При заключении настоящего Договора Застройщик подтверждает свои права на привлечение денежных средств Дольщика следующими документами:</w:t>
      </w:r>
    </w:p>
    <w:p w:rsidR="00000000" w:rsidRDefault="00A51F50">
      <w:pPr>
        <w:pStyle w:val="just"/>
      </w:pPr>
      <w:r>
        <w:t>действующее разрешение на строительство Дома от "___" ________ ____ N _</w:t>
      </w:r>
      <w:r>
        <w:t>__ выдано ________________________________________;</w:t>
      </w:r>
    </w:p>
    <w:p w:rsidR="00000000" w:rsidRDefault="00A51F50">
      <w:pPr>
        <w:pStyle w:val="just"/>
      </w:pPr>
      <w:r>
        <w:t>опубликованная и размещенная (или представленная Дольщику) проектная декларация;</w:t>
      </w:r>
    </w:p>
    <w:p w:rsidR="00000000" w:rsidRDefault="00A51F50">
      <w:pPr>
        <w:pStyle w:val="just"/>
      </w:pPr>
      <w:r>
        <w:t>свидетельство о государственной регистрации застройщиком права собственности (или права аренды, безвозмездного срочного пол</w:t>
      </w:r>
      <w:r>
        <w:t>ьзования и т.п.) на земельный участок, предоставленный для строительства Дома.</w:t>
      </w:r>
    </w:p>
    <w:p w:rsidR="00000000" w:rsidRDefault="00A51F50">
      <w:pPr>
        <w:pStyle w:val="just"/>
      </w:pPr>
      <w:r>
        <w:t>2.2. Срок передачи Застройщиком квартиры Дольщику - не позднее "___"__________________.</w:t>
      </w:r>
    </w:p>
    <w:p w:rsidR="00000000" w:rsidRDefault="00A51F50">
      <w:pPr>
        <w:pStyle w:val="just"/>
      </w:pPr>
      <w:r>
        <w:t>(Вариант: Срок начала передачи и принятия квартиры: "___"___________.)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just"/>
      </w:pPr>
      <w:r>
        <w:t>2.3. Срок приняти</w:t>
      </w:r>
      <w:r>
        <w:t>я квартиры Дольщиком "___"__________________.</w:t>
      </w:r>
    </w:p>
    <w:p w:rsidR="00000000" w:rsidRDefault="00A51F50">
      <w:pPr>
        <w:pStyle w:val="just"/>
      </w:pPr>
      <w:r>
        <w:t>2.4. Риск случайной гибели или случайного повреждения Дома, квартиры до его(их) передачи дольщику несет Застройщик.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3. ПРЕДМЕТ ДОГОВОРА. ПРАВА И ОБЯЗАННОСТИ СТОРОН</w:t>
      </w:r>
    </w:p>
    <w:p w:rsidR="00000000" w:rsidRDefault="00A51F50">
      <w:pPr>
        <w:pStyle w:val="just"/>
      </w:pPr>
      <w:r>
        <w:t>3.1. Застройщик обязуется в предусмотренный н</w:t>
      </w:r>
      <w:r>
        <w:t>астоящим Договором срок своими силами и (или) с привлечением других лиц построить Дом и после получения разрешения на ввод его в эксплуатацию передать квартиру Дольщику, а Дольщик обязуется уплатить обусловленную настоящим Договором цену и принять квартиру</w:t>
      </w:r>
      <w:r>
        <w:t xml:space="preserve"> при наличии разрешения на ввод в эксплуатацию Дома.</w:t>
      </w:r>
    </w:p>
    <w:p w:rsidR="00000000" w:rsidRDefault="00A51F50">
      <w:pPr>
        <w:pStyle w:val="just"/>
      </w:pPr>
      <w:r>
        <w:t>3.2. Дольщик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:rsidR="00000000" w:rsidRDefault="00A51F50">
      <w:pPr>
        <w:pStyle w:val="just"/>
      </w:pPr>
      <w:r>
        <w:t>3.3. По настоящему Договору Застройщик обязуется:</w:t>
      </w:r>
    </w:p>
    <w:p w:rsidR="00000000" w:rsidRDefault="00A51F50">
      <w:pPr>
        <w:pStyle w:val="just"/>
      </w:pPr>
      <w:r>
        <w:t>а) обеспечить строительство Дома (включая квартиру в нем) и выполнение своими силами или с привлечением подрядчиков всех работ по строительству Дома в полном объеме и по благоустройству территории домовладе</w:t>
      </w:r>
      <w:r>
        <w:t>ния по адресу: _______________________,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</w:t>
      </w:r>
      <w:r>
        <w:t>овленном законодательством Российской Федерации порядке;</w:t>
      </w:r>
    </w:p>
    <w:p w:rsidR="00000000" w:rsidRDefault="00A51F50">
      <w:pPr>
        <w:pStyle w:val="just"/>
      </w:pPr>
      <w:r>
        <w:t>б) предоставлять Дольщику сведения, предусмотренные ст. ст. 19 - 21 Федерального закона от 30.12.2004 N 214-ФЗ "Об участии в долевом строительстве многоквартирных домов и иных объектов недвижимости и</w:t>
      </w:r>
      <w:r>
        <w:t xml:space="preserve"> о внесении изменений в некоторые законодательные акты Российской Федерации", сообщать Дольщику по его требованию информацию о ходе выполнения работ по строительству Дома и квартиры в нем;</w:t>
      </w:r>
    </w:p>
    <w:p w:rsidR="00000000" w:rsidRDefault="00A51F50">
      <w:pPr>
        <w:pStyle w:val="just"/>
      </w:pPr>
      <w:r>
        <w:t>в) обеспечить сдачу Дома в эксплуатацию не позднее "___"________ __</w:t>
      </w:r>
      <w:r>
        <w:t>__;</w:t>
      </w:r>
    </w:p>
    <w:p w:rsidR="00000000" w:rsidRDefault="00A51F50">
      <w:pPr>
        <w:pStyle w:val="just"/>
      </w:pPr>
      <w:r>
        <w:t>г) передать Дольщику квартиру в состоянии, предусмотренном Приложением N ___ к настоящему Договору, по передаточному акту не позднее "___"_______ _____ г. При этом Застройщик обязуется письменно сообщить Дольщику о завершении строительства Дома и готов</w:t>
      </w:r>
      <w:r>
        <w:t>ности квартиры к передаче не менее чем за месяц до наступления установленного Договором срока передачи квартиры, а также предупредить Дольщика о необходимости принятия объекта долевого строительства и о последствиях бездействия Дольщика, предусмотренных ч.</w:t>
      </w:r>
      <w:r>
        <w:t xml:space="preserve"> 6 ст. 8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just"/>
      </w:pPr>
      <w:r>
        <w:t>(вариант в случае, если Договором пре</w:t>
      </w:r>
      <w:r>
        <w:t>дусмотрен срок начала передачи и принятия квартиры объекта долевого строительства (п. 2.2 Договора), - не менее чем за четырнадцать рабочих дней до наступления срока начала передачи и принятия квартиры Застройщик обязан направить Дольщику сообщение о завер</w:t>
      </w:r>
      <w:r>
        <w:t>шении строительства Дома в соответствии с Договором и о готовности квартиры к передаче, а также предупредить Дольщика о необходимости принятия объекта долевого строительства и о последствиях бездействия Дольщика, предусмотренных ч. 6 ст. 8 Федерального зак</w:t>
      </w:r>
      <w:r>
        <w:t>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Федерации".)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just"/>
      </w:pPr>
      <w:r>
        <w:t xml:space="preserve">Сообщение должно быть направлено по почте заказным письмом с </w:t>
      </w:r>
      <w:r>
        <w:t>описью вложения и уведомлением о вручении по указанному Дольщиком почтовому адресу или вручено Дольщику лично под расписку. Дольщик, получивший сообщение застройщика о завершении строительства Дома в соответствии с Договором и о готовности квартиры к перед</w:t>
      </w:r>
      <w:r>
        <w:t>аче, обязан приступить к его принятию в предусмотренный п. 2.3 настоящего Договора срок;</w:t>
      </w:r>
    </w:p>
    <w:p w:rsidR="00000000" w:rsidRDefault="00A51F50">
      <w:pPr>
        <w:pStyle w:val="just"/>
      </w:pPr>
      <w:r>
        <w:t>д) использовать денежные средства, полученные от Дольщика, исключительно по целевому назначению, согласно ст. 18 Федерального закона от 30.12.2004 N 214-ФЗ "Об участии</w:t>
      </w:r>
      <w: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00000" w:rsidRDefault="00A51F50">
      <w:pPr>
        <w:pStyle w:val="just"/>
      </w:pPr>
      <w:r>
        <w:t>е) зарегистрировать настоящий договор, оказывать Дольщику содействие в государственной регистрации ус</w:t>
      </w:r>
      <w:r>
        <w:t>тупки прав требований по настоящему договору третьему лицу;</w:t>
      </w:r>
    </w:p>
    <w:p w:rsidR="00000000" w:rsidRDefault="00A51F50">
      <w:pPr>
        <w:pStyle w:val="just"/>
      </w:pPr>
      <w:r>
        <w:t>ж) не позднее ________ со дня подписания передаточного акта с Дольщиком совершить все действия, необходимые для регистрации права собственности Дольщика на квартиру;</w:t>
      </w:r>
    </w:p>
    <w:p w:rsidR="00000000" w:rsidRDefault="00A51F50">
      <w:pPr>
        <w:pStyle w:val="just"/>
      </w:pPr>
      <w:r>
        <w:t>з) без доверенности вести общи</w:t>
      </w:r>
      <w:r>
        <w:t>е дела по предмету настоящего Договора и совершать все необходимые действия для осуществления строительства;</w:t>
      </w:r>
    </w:p>
    <w:p w:rsidR="00000000" w:rsidRDefault="00A51F50">
      <w:pPr>
        <w:pStyle w:val="just"/>
      </w:pPr>
      <w:r>
        <w:t>и) после сдачи Дома в эксплуатацию заключить договор с эксплуатационной службой для обеспечения в квартире коммунальных услуг, противопожарной сигн</w:t>
      </w:r>
      <w:r>
        <w:t>ализации и других необходимых систем.</w:t>
      </w:r>
    </w:p>
    <w:p w:rsidR="00000000" w:rsidRDefault="00A51F50">
      <w:pPr>
        <w:pStyle w:val="just"/>
      </w:pPr>
      <w:r>
        <w:t>3.4. Дольщик обязуется:</w:t>
      </w:r>
    </w:p>
    <w:p w:rsidR="00000000" w:rsidRDefault="00A51F50">
      <w:pPr>
        <w:pStyle w:val="just"/>
      </w:pPr>
      <w:r>
        <w:t>а) направить собственные и/или привлеченные денежные средства на строительство квартиры в размере и на условиях, предусмотренных настоящим Договором;</w:t>
      </w:r>
    </w:p>
    <w:p w:rsidR="00000000" w:rsidRDefault="00A51F50">
      <w:pPr>
        <w:pStyle w:val="just"/>
      </w:pPr>
      <w:r>
        <w:t>б) в течение ______ после получения сообщени</w:t>
      </w:r>
      <w:r>
        <w:t>я Застройщика о завершении строительства Дома и готовности квартиры к передаче принять квартиру и подписать передаточный акт при отсутствии претензий к квартире. Дольщик до подписания передаточного акта или иного документа о передаче объекта долевого строи</w:t>
      </w:r>
      <w:r>
        <w:t>тельства вправе потребовать от Застройщика составления акта, в котором указывается несоответствие Дома и/или квартиры требованиям, указанным в ч. 1 ст. 7 Федерального закона от 30.12.2004 N 214-ФЗ "Об участии в долевом строительстве многоквартирных домов и</w:t>
      </w:r>
      <w:r>
        <w:t xml:space="preserve"> иных объектов недвижимости и о внесении изменений в некоторые законодательные акты Российской Федерации", и отказаться от подписания передаточного акта или иного документа о передаче квартиры до исполнения Застройщиком обязанностей, предусмотренных ч. 2 с</w:t>
      </w:r>
      <w:r>
        <w:t>т. 7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00000" w:rsidRDefault="00A51F50">
      <w:pPr>
        <w:pStyle w:val="just"/>
      </w:pPr>
      <w:r>
        <w:t>в) предоставить все необходимые со стороны</w:t>
      </w:r>
      <w:r>
        <w:t xml:space="preserve"> Дольщика документы для регистрации права собственности на квартиру;</w:t>
      </w:r>
    </w:p>
    <w:p w:rsidR="00000000" w:rsidRDefault="00A51F50">
      <w:pPr>
        <w:pStyle w:val="just"/>
      </w:pPr>
      <w:r>
        <w:t>г) до приема Квартиры от Застройщика по акту приема-передачи Дольщик обязан совместно с другими Дольщиками определиться со способом управления и эксплуатации (управляющая организация, ТСЖ</w:t>
      </w:r>
      <w:r>
        <w:t>, непосредственное управление и т.д.) как своей собственностью (Квартирой), так и общей долевой собственностью, расположенной в Доме с целью обеспечения жизнедеятельности Дома. Потому как Застройщик, в день, следующий сразу же за последним днем приема-пере</w:t>
      </w:r>
      <w:r>
        <w:t>дачи Квартир Дольщикам, расторгает договоры с ресурсоснабжающими организациями (в том числе путем отключения от сетей) и Дом остается без обеспечения электроэнергией, газом, водой, теплом и канализацией.</w:t>
      </w:r>
    </w:p>
    <w:p w:rsidR="00000000" w:rsidRDefault="00A51F50">
      <w:pPr>
        <w:pStyle w:val="just"/>
      </w:pPr>
      <w:r>
        <w:t>3.5. После передачи Застройщиком Квартиры по Акту пр</w:t>
      </w:r>
      <w:r>
        <w:t>иема-передачи Дольщик вправе производить в Квартире работы по чистовой отделке.</w:t>
      </w:r>
    </w:p>
    <w:p w:rsidR="00000000" w:rsidRDefault="00A51F50">
      <w:pPr>
        <w:pStyle w:val="just"/>
      </w:pPr>
      <w:r>
        <w:t>3.6. Дольщик не вправе:</w:t>
      </w:r>
    </w:p>
    <w:p w:rsidR="00000000" w:rsidRDefault="00A51F50">
      <w:pPr>
        <w:pStyle w:val="just"/>
      </w:pPr>
      <w:r>
        <w:t>3.6.1. Изменять конструктивные элементы в строящейся Квартире, а также производить строительные, отделочные и иные виды работ, в том числе производить з</w:t>
      </w:r>
      <w:r>
        <w:t>амену входной двери до момента подписания Акта приема-передачи Квартиры.</w:t>
      </w:r>
    </w:p>
    <w:p w:rsidR="00000000" w:rsidRDefault="00A51F50">
      <w:pPr>
        <w:pStyle w:val="just"/>
      </w:pPr>
      <w:r>
        <w:t>3.6.2. В случае если Дольщиком были произведены изменения конструктивных элементов или производство указанных работ, Дольщик обязан своими силами и за свой счет в десятидневный срок с</w:t>
      </w:r>
      <w:r>
        <w:t xml:space="preserve"> момента получения соответствующего требования Застройщика вернуть Квартиру в первоначальное состояние и уплатить Застройщику штраф в размере ___ процентов от цены, указанной в п. 4.1 настоящего Договора. В случае нарушения срока, установленного настоящим </w:t>
      </w:r>
      <w:r>
        <w:t>пунктом, Застройщик вправе самостоятельно привести Квартиру в первоначальное состояние, при этом помимо штрафа, установленного настоящим пунктом, Дольщик обязан возместить Застройщику убытки, вызванные приведением Квартиры в первоначальное состояние.</w:t>
      </w:r>
    </w:p>
    <w:p w:rsidR="00000000" w:rsidRDefault="00A51F50">
      <w:pPr>
        <w:pStyle w:val="just"/>
      </w:pPr>
      <w:r>
        <w:t xml:space="preserve">3.7. </w:t>
      </w:r>
      <w:r>
        <w:t xml:space="preserve">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Российской Федерации порядке. Право собственности на квартиру будет оформляться силами Застройщика за </w:t>
      </w:r>
      <w:r>
        <w:t>счет средств ______________ в течение _______ после подписания передаточного акта.</w:t>
      </w:r>
    </w:p>
    <w:p w:rsidR="00000000" w:rsidRDefault="00A51F50">
      <w:pPr>
        <w:pStyle w:val="just"/>
      </w:pPr>
      <w:r>
        <w:t>3.8. Застройщик гарантирует, что квартира свободна от прав третьих лиц, не заложена и не состоит под арестом.</w:t>
      </w:r>
    </w:p>
    <w:p w:rsidR="00000000" w:rsidRDefault="00A51F50">
      <w:pPr>
        <w:pStyle w:val="just"/>
      </w:pPr>
      <w:r>
        <w:t>3.9. Дольщик является залогодержателем Дома, земельного участка</w:t>
      </w:r>
      <w:r>
        <w:t>, принадлежащего Застройщику на праве собственности (или права аренды на указанный земельный участок) в соответствии со ст. 13 Федерального закона от 30.12.2004 N 214-ФЗ "Об участии в долевом строительстве многоквартирных домов и иных объектов недвижимости</w:t>
      </w:r>
      <w:r>
        <w:t xml:space="preserve"> и о внесении изменений в некоторые законодательные акты Российской Федерации".</w:t>
      </w:r>
    </w:p>
    <w:p w:rsidR="00000000" w:rsidRDefault="00A51F50">
      <w:pPr>
        <w:pStyle w:val="just"/>
      </w:pPr>
      <w:r>
        <w:t>3.10.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</w:t>
      </w:r>
    </w:p>
    <w:p w:rsidR="00000000" w:rsidRDefault="00A51F50">
      <w:pPr>
        <w:pStyle w:val="just"/>
      </w:pPr>
      <w:r>
        <w:t>3.11. Пос</w:t>
      </w:r>
      <w:r>
        <w:t>ле уплаты Дольщиком цены договора Застройщику, Дольщик может уступить свои права требования по Договору третьему лицу или самому Застройщику.</w:t>
      </w:r>
    </w:p>
    <w:p w:rsidR="00000000" w:rsidRDefault="00A51F50">
      <w:pPr>
        <w:pStyle w:val="just"/>
      </w:pPr>
      <w:r>
        <w:t>3.11.1. Дольщик вправе до уплаты цены договора уступить права требования по договору только одновременно с перевод</w:t>
      </w:r>
      <w:r>
        <w:t>ом долга на нового участника долевого строительства в порядке, установленном Гражданским кодексом Российской Федерации.</w:t>
      </w:r>
    </w:p>
    <w:p w:rsidR="00000000" w:rsidRDefault="00A51F50">
      <w:pPr>
        <w:pStyle w:val="just"/>
      </w:pPr>
      <w:r>
        <w:t xml:space="preserve">3.11.2. Уступка Дольщиком прав требований по договору допускается </w:t>
      </w:r>
      <w:r>
        <w:t>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</w:t>
      </w:r>
    </w:p>
    <w:p w:rsidR="00000000" w:rsidRDefault="00A51F50">
      <w:pPr>
        <w:pStyle w:val="just"/>
      </w:pPr>
      <w:r>
        <w:t>4.1. Цена квартиры по настоящему Договору составляет _________ (__________) р</w:t>
      </w:r>
      <w:r>
        <w:t>ублей исходя из стоимости одного квадратного метра - _________ (__________) рублей и общей площади квартиры, равной _______ кв. м.</w:t>
      </w:r>
    </w:p>
    <w:p w:rsidR="00000000" w:rsidRDefault="00A51F50">
      <w:pPr>
        <w:pStyle w:val="just"/>
      </w:pPr>
      <w:r>
        <w:t>4.2. В указанную сумму включены: _______________________________________.</w:t>
      </w:r>
    </w:p>
    <w:p w:rsidR="00000000" w:rsidRDefault="00A51F50">
      <w:pPr>
        <w:pStyle w:val="just"/>
      </w:pPr>
      <w:r>
        <w:t>4.3. В случае если общая площадь Квартиры увеличитс</w:t>
      </w:r>
      <w:r>
        <w:t>я более чем это оговорено в п. 6.2 ст. 1 настоящего Договора, то Дольщик обязан произвести доплату пропорционально увеличению. При исчислении размера доплаты, размер увеличения в пределах оговоренных отклонений не включается.</w:t>
      </w:r>
    </w:p>
    <w:p w:rsidR="00000000" w:rsidRDefault="00A51F50">
      <w:pPr>
        <w:pStyle w:val="just"/>
      </w:pPr>
      <w:r>
        <w:t>4.4. В случае если общая площа</w:t>
      </w:r>
      <w:r>
        <w:t>дь Квартиры уменьшится более чем это оговорено в п. 6.2 ст. 1 настоящего Договора, то Застройщик обязан произвести Дольщику возврат денежных средств пропорционально уменьшению. При исчислении размера возврата, размер уменьшения в пределах оговоренных откло</w:t>
      </w:r>
      <w:r>
        <w:t>нений не включается.</w:t>
      </w:r>
    </w:p>
    <w:p w:rsidR="00000000" w:rsidRDefault="00A51F50">
      <w:pPr>
        <w:pStyle w:val="just"/>
      </w:pPr>
      <w:r>
        <w:t>4.5. Цена Договора, указанная в п. 4.1 Договора может быть изменена по соглашению Сторон в результате внесения изменений в проектно-сметную документацию, как до начала, так и во время производства строительных работ, а также в других с</w:t>
      </w:r>
      <w:r>
        <w:t>лучаях, как предусмотренных настоящим Договором, так и не предусмотренных настоящим Договором, при наличии в том необходимости и объективных реальностей. Такие изменения должны быть оформлены дополнительным соглашением и подписаны обеими Сторонами настояще</w:t>
      </w:r>
      <w:r>
        <w:t>го Договора.</w:t>
      </w:r>
    </w:p>
    <w:p w:rsidR="00000000" w:rsidRDefault="00A51F50">
      <w:pPr>
        <w:pStyle w:val="just"/>
      </w:pPr>
      <w:r>
        <w:t>4.6. Все расходы, возникающие при оформлении документации технической инвентаризации и государственной регистрации Квартиры в собственность, оплачиваются Дольщиком самостоятельно и в цену настоящего Договора не включены.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5. ПОРЯДОК РАСЧЕТОВ</w:t>
      </w:r>
    </w:p>
    <w:p w:rsidR="00000000" w:rsidRDefault="00A51F50">
      <w:pPr>
        <w:pStyle w:val="just"/>
      </w:pPr>
      <w:r>
        <w:t>5</w:t>
      </w:r>
      <w:r>
        <w:t>.1. Дольщик перечисляет денежные средства в размере, указанном в п. 4.1 настоящего Договора, на расчетный счет Застройщика в размерах, в порядке и в сроки, указанные в Графике платежей, являющемся неотъемлемой частью настоящего Договора.</w:t>
      </w:r>
    </w:p>
    <w:p w:rsidR="00000000" w:rsidRDefault="00A51F50">
      <w:pPr>
        <w:pStyle w:val="just"/>
      </w:pPr>
      <w:r>
        <w:t>Дольщик имеет прав</w:t>
      </w:r>
      <w:r>
        <w:t>о произвести все платежи, указанные в настоящем пункте, досрочно и единовременно.</w:t>
      </w:r>
    </w:p>
    <w:p w:rsidR="00000000" w:rsidRDefault="00A51F50">
      <w:pPr>
        <w:pStyle w:val="just"/>
      </w:pPr>
      <w:r>
        <w:t>5.2. Факт оплаты Дольщиком стоимости квартиры будет подтверждаться копиями платежных поручений с отметкой банка об исполнении.</w:t>
      </w:r>
    </w:p>
    <w:p w:rsidR="00000000" w:rsidRDefault="00A51F50">
      <w:pPr>
        <w:pStyle w:val="just"/>
      </w:pPr>
      <w:r>
        <w:t xml:space="preserve">Днем исполнения обязанности Дольщика по оплате </w:t>
      </w:r>
      <w:r>
        <w:t>всей (части) стоимости квартиры признается день поступления денежных средств на расчетный счет Застройщика.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6. КАЧЕСТВО КВАРТИРЫ. ГАРАНТИЯ КАЧЕСТВА</w:t>
      </w:r>
    </w:p>
    <w:p w:rsidR="00000000" w:rsidRDefault="00A51F50">
      <w:pPr>
        <w:pStyle w:val="just"/>
      </w:pPr>
      <w:r>
        <w:t>6.1. Качество квартиры, которая будет передана Застройщиком Дольщику по настоящему Договору, должно соответ</w:t>
      </w:r>
      <w:r>
        <w:t>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00000" w:rsidRDefault="00A51F50">
      <w:pPr>
        <w:pStyle w:val="just"/>
      </w:pPr>
      <w:r>
        <w:t>6.2. Гарантийный срок на квартиру составляет _____________ со дня, следующего за днем подписания передаточного акта</w:t>
      </w:r>
      <w:r>
        <w:t>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______________ срок с момента уведомле</w:t>
      </w:r>
      <w:r>
        <w:t>ния его Дольщиком об этих недостатках.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ВЫПОЛНЕНИЯ ОБЯЗАТЕЛЬСТВ</w:t>
      </w:r>
    </w:p>
    <w:p w:rsidR="00000000" w:rsidRDefault="00A51F50">
      <w:pPr>
        <w:pStyle w:val="just"/>
      </w:pPr>
      <w:r>
        <w:t xml:space="preserve">7.1. В целях обеспечения исполнения Застройщиком обязательств по Договору Застройщик заключает договор поручительства с __________________ на общую стоимость строительства дома </w:t>
      </w:r>
      <w:r>
        <w:t>(копия договора поручительства прилагается).</w:t>
      </w:r>
    </w:p>
    <w:p w:rsidR="00000000" w:rsidRDefault="00A51F50">
      <w:pPr>
        <w:pStyle w:val="just"/>
      </w:pPr>
      <w:r>
        <w:t>7.2.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Одновременно прекращается обеспечение обязат</w:t>
      </w:r>
      <w:r>
        <w:t>ельств.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ДОГОВОРА. ДОСРОЧНОЕ РАСТОРЖЕНИЕ</w:t>
      </w:r>
    </w:p>
    <w:p w:rsidR="00000000" w:rsidRDefault="00A51F50">
      <w:pPr>
        <w:pStyle w:val="just"/>
      </w:pPr>
      <w:r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000000" w:rsidRDefault="00A51F50">
      <w:pPr>
        <w:pStyle w:val="just"/>
      </w:pPr>
      <w:r>
        <w:t>8.2. Действие настоящего Договора прекращается с момента вып</w:t>
      </w:r>
      <w:r>
        <w:t>олнения Сторонами своих обязательств, предусмотренных настоящим Договором, ввода Дома в эксплуатацию, государственной регистрации права собственности Дольщика на квартиру, согласно условиям настоящего Договора, и полного расчета между Сторонами.</w:t>
      </w:r>
    </w:p>
    <w:p w:rsidR="00000000" w:rsidRDefault="00A51F50">
      <w:pPr>
        <w:pStyle w:val="just"/>
      </w:pPr>
      <w:r>
        <w:t>8.3. Дольщ</w:t>
      </w:r>
      <w:r>
        <w:t>ик в одностороннем порядке вправе отказаться от исполнения Договора в случае:</w:t>
      </w:r>
    </w:p>
    <w:p w:rsidR="00000000" w:rsidRDefault="00A51F50">
      <w:pPr>
        <w:pStyle w:val="just"/>
      </w:pPr>
      <w:r>
        <w:t xml:space="preserve">1) неисполнения Застройщиком обязательства по передаче квартиры в </w:t>
      </w:r>
      <w:r>
        <w:t>срок, превышающий установленный Договором срок передачи на два месяца;</w:t>
      </w:r>
    </w:p>
    <w:p w:rsidR="00000000" w:rsidRDefault="00A51F50">
      <w:pPr>
        <w:pStyle w:val="just"/>
      </w:pPr>
      <w:r>
        <w:t>2) неисполнения застройщиком обязательства по передаче объекта долевого строительства;</w:t>
      </w:r>
    </w:p>
    <w:p w:rsidR="00000000" w:rsidRDefault="00A51F50">
      <w:pPr>
        <w:pStyle w:val="just"/>
      </w:pPr>
      <w:r>
        <w:t>3) неисполнения Застройщиком обязанностей, предусмотренных ч. 2 ст. 7 Федерального закона от 30.12</w:t>
      </w:r>
      <w:r>
        <w:t>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00000" w:rsidRDefault="00A51F50">
      <w:pPr>
        <w:pStyle w:val="just"/>
      </w:pPr>
      <w:r>
        <w:t>4) существенного нарушения требований к качеству квартиры;</w:t>
      </w:r>
    </w:p>
    <w:p w:rsidR="00000000" w:rsidRDefault="00A51F50">
      <w:pPr>
        <w:pStyle w:val="just"/>
      </w:pPr>
      <w:r>
        <w:t>5) нарушения зас</w:t>
      </w:r>
      <w:r>
        <w:t>тройщиком обязанностей, предусмотренных ч. 3 ст. 15.1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>
        <w:t>ации";</w:t>
      </w:r>
    </w:p>
    <w:p w:rsidR="00000000" w:rsidRDefault="00A51F50">
      <w:pPr>
        <w:pStyle w:val="just"/>
      </w:pPr>
      <w:r>
        <w:t>6) нарушения Застройщиком следующих обязанностей ___________________.</w:t>
      </w:r>
    </w:p>
    <w:p w:rsidR="00000000" w:rsidRDefault="00A51F50">
      <w:pPr>
        <w:pStyle w:val="just"/>
      </w:pPr>
      <w:r>
        <w:t>8.4. По требованию Дольщика Договор может быть расторгнут в судебном порядке в случае:</w:t>
      </w:r>
    </w:p>
    <w:p w:rsidR="00000000" w:rsidRDefault="00A51F50">
      <w:pPr>
        <w:pStyle w:val="just"/>
      </w:pPr>
      <w:r>
        <w:t>1) прекращения или приостановления строительства Дома, при наличии обстоятельств, очевидно с</w:t>
      </w:r>
      <w:r>
        <w:t>видетельствующих о том, что в предусмотренный Договором срок квартира не будет передана Дольщику;</w:t>
      </w:r>
    </w:p>
    <w:p w:rsidR="00000000" w:rsidRDefault="00A51F50">
      <w:pPr>
        <w:pStyle w:val="just"/>
      </w:pPr>
      <w:r>
        <w:t>2) существенного изменения проектной документации строящегося Дома, в состав которого входит квартира, в том числе существенного изменения размера самой кварт</w:t>
      </w:r>
      <w:r>
        <w:t>иры;</w:t>
      </w:r>
    </w:p>
    <w:p w:rsidR="00000000" w:rsidRDefault="00A51F50">
      <w:pPr>
        <w:pStyle w:val="just"/>
      </w:pPr>
      <w:r>
        <w:t>3) изменения назначения общего имущества и (или) нежилых помещений, входящих в состав Дома;</w:t>
      </w:r>
    </w:p>
    <w:p w:rsidR="00000000" w:rsidRDefault="00A51F50">
      <w:pPr>
        <w:pStyle w:val="just"/>
      </w:pPr>
      <w:r>
        <w:t>4) ______________________ (иные случаи).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9. ПОРЯДОК РАЗРЕШЕНИЯ СПОРОВ</w:t>
      </w:r>
    </w:p>
    <w:p w:rsidR="00000000" w:rsidRDefault="00A51F50">
      <w:pPr>
        <w:pStyle w:val="just"/>
      </w:pPr>
      <w:r>
        <w:t>9.1. Во всем остальном, что не предусмотрено настоящим Договором, Стороны руководствуютс</w:t>
      </w:r>
      <w:r>
        <w:t>я действующим законодательством Российской Федерации.</w:t>
      </w:r>
    </w:p>
    <w:p w:rsidR="00000000" w:rsidRDefault="00A51F50">
      <w:pPr>
        <w:pStyle w:val="just"/>
      </w:pPr>
      <w: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</w:t>
      </w:r>
      <w:r>
        <w:t>бщениями.</w:t>
      </w:r>
    </w:p>
    <w:p w:rsidR="00000000" w:rsidRDefault="00A51F50">
      <w:pPr>
        <w:pStyle w:val="just"/>
      </w:pPr>
      <w:r>
        <w:t>9.3. В случае недостижения согласия в ходе переговоров Стороны решают спор в судебном порядке.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10. ОТВЕТСТВЕННОСТЬ СТОРОН</w:t>
      </w:r>
    </w:p>
    <w:p w:rsidR="00000000" w:rsidRDefault="00A51F50">
      <w:pPr>
        <w:pStyle w:val="just"/>
      </w:pPr>
      <w:r>
        <w:t xml:space="preserve">10.1. За неисполнение или ненадлежащее исполнение условий настоящего Договора Стороны несут ответственность в соответствии </w:t>
      </w:r>
      <w:r>
        <w:t>с действующим законодательством Российской Федерации.</w:t>
      </w:r>
    </w:p>
    <w:p w:rsidR="00000000" w:rsidRDefault="00A51F50">
      <w:pPr>
        <w:pStyle w:val="just"/>
      </w:pPr>
      <w:r>
        <w:t>10.2. В случае если квартира построена Застройщиком с отступлениями от условий настоящего Договора и (или) указанных в ч. 1 ст. 7 Федерального закона от 30.12.2004 N 214-ФЗ "Об участии в долевом строите</w:t>
      </w:r>
      <w:r>
        <w:t>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квартиры, или с иными недостатками, которые делают ее непригодн</w:t>
      </w:r>
      <w:r>
        <w:t>ой для предусмотренного Договором использования, Дольщик по своему выбору вправе потребовать от Застройщика:</w:t>
      </w:r>
    </w:p>
    <w:p w:rsidR="00000000" w:rsidRDefault="00A51F50">
      <w:pPr>
        <w:pStyle w:val="just"/>
      </w:pPr>
      <w:r>
        <w:t>1) безвозмездного устранения недостатков в разумный срок;</w:t>
      </w:r>
    </w:p>
    <w:p w:rsidR="00000000" w:rsidRDefault="00A51F50">
      <w:pPr>
        <w:pStyle w:val="just"/>
      </w:pPr>
      <w:r>
        <w:t>2) соразмерного уменьшения цены Договора;</w:t>
      </w:r>
    </w:p>
    <w:p w:rsidR="00000000" w:rsidRDefault="00A51F50">
      <w:pPr>
        <w:pStyle w:val="just"/>
      </w:pPr>
      <w:r>
        <w:t>3) возмещения своих расходов на устранение недо</w:t>
      </w:r>
      <w:r>
        <w:t>статков.</w:t>
      </w:r>
    </w:p>
    <w:p w:rsidR="00000000" w:rsidRDefault="00A51F50">
      <w:pPr>
        <w:pStyle w:val="just"/>
      </w:pPr>
      <w:r>
        <w:t>10.3. В случае существенного нарушения требований к качеству квартиры или неустранения выявленных недостатков в установленный Дольщиком разумный срок Дольщик в одностороннем порядке вправе отказаться от исполнения настоящего Договора и потребовать</w:t>
      </w:r>
      <w:r>
        <w:t xml:space="preserve"> от Застройщика возврата денежных средств и уплаты процентов в соответствии с ч. 2 ст.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</w:t>
      </w:r>
      <w:r>
        <w:t>конодательные акты Российской Федерации".</w:t>
      </w:r>
    </w:p>
    <w:p w:rsidR="00000000" w:rsidRDefault="00A51F50">
      <w:pPr>
        <w:pStyle w:val="just"/>
      </w:pPr>
      <w:r>
        <w:t>10.4. 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</w:t>
      </w:r>
      <w:r>
        <w:t>ренные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Договором неустойки (штрафы, пени), а т</w:t>
      </w:r>
      <w:r>
        <w:t>акже возместить в полном объеме причиненные убытки сверх неустойки.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11. ОСВОБОЖДЕНИЕ ОТ ОТВЕТСТВЕННОСТИ (ФОРС-МАЖОР)</w:t>
      </w:r>
    </w:p>
    <w:p w:rsidR="00000000" w:rsidRDefault="00A51F50">
      <w:pPr>
        <w:pStyle w:val="just"/>
      </w:pPr>
      <w:r>
        <w:t>11.1. Стороны по настоящему Договору освобождаются от ответственности за частичное или полное неисполнение обязательств по настоящему Дого</w:t>
      </w:r>
      <w:r>
        <w:t>вору, если оно явилось следствием форс-мажорных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00000" w:rsidRDefault="00A51F50">
      <w:pPr>
        <w:pStyle w:val="just"/>
      </w:pPr>
      <w:r>
        <w:t>11.2. Если форс-мажорные обстоятельства длятся более ________ месяцев, Стороны имеют право расторгнуть Договор до истечения срока его действия.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12. ЗАКЛЮЧИТЕЛЬНЫЕ ПОЛОЖЕНИЯ</w:t>
      </w:r>
    </w:p>
    <w:p w:rsidR="00000000" w:rsidRDefault="00A51F50">
      <w:pPr>
        <w:pStyle w:val="just"/>
      </w:pPr>
      <w:r>
        <w:t>12.1. Любая информация о финансовом положении Сторон и условиях договоров с третьи</w:t>
      </w:r>
      <w:r>
        <w:t>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000000" w:rsidRDefault="00A51F50">
      <w:pPr>
        <w:pStyle w:val="just"/>
      </w:pPr>
      <w:r>
        <w:t>12.2. Обо всех изменениях в платежных, почтовых и других ре</w:t>
      </w:r>
      <w:r>
        <w:t>квизитах Стороны обязаны немедленно (в течение трех дней) извещать друг друга.</w:t>
      </w:r>
    </w:p>
    <w:p w:rsidR="00000000" w:rsidRDefault="00A51F50">
      <w:pPr>
        <w:pStyle w:val="just"/>
      </w:pPr>
      <w:r>
        <w:t>12.3.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00000" w:rsidRDefault="00A51F50">
      <w:pPr>
        <w:pStyle w:val="just"/>
      </w:pPr>
      <w:r>
        <w:t>12.4. Настоящий До</w:t>
      </w:r>
      <w:r>
        <w:t>говор составлен на ________ страницах, включая одно Приложение и График платежей, в 3-х экземплярах, по одному для каждой из Сторон и один для государственной регистрации. Все экземпляры имеют равную юридическую силу и являются оригиналами.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13. ПРИЛОЖЕНИЯ</w:t>
      </w:r>
    </w:p>
    <w:p w:rsidR="00000000" w:rsidRDefault="00A51F50">
      <w:pPr>
        <w:pStyle w:val="just"/>
      </w:pPr>
      <w:r>
        <w:t>13.1. Общая характеристика многоквартирного дома (Приложение N 1).</w:t>
      </w:r>
    </w:p>
    <w:p w:rsidR="00000000" w:rsidRDefault="00A51F50">
      <w:pPr>
        <w:pStyle w:val="just"/>
      </w:pPr>
      <w:r>
        <w:t>13.2. Характеристика квартиры (Приложение N ___).</w:t>
      </w:r>
    </w:p>
    <w:p w:rsidR="00000000" w:rsidRDefault="00A51F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F50">
      <w:pPr>
        <w:pStyle w:val="3"/>
        <w:rPr>
          <w:rFonts w:eastAsia="Times New Roman"/>
        </w:rPr>
      </w:pPr>
      <w:r>
        <w:rPr>
          <w:rFonts w:eastAsia="Times New Roman"/>
        </w:rPr>
        <w:t>14. РЕКВИЗИТЫ СТОРОН</w:t>
      </w:r>
    </w:p>
    <w:p w:rsidR="00000000" w:rsidRDefault="00A51F50">
      <w:pPr>
        <w:pStyle w:val="HTML"/>
      </w:pPr>
      <w:r>
        <w:t xml:space="preserve">    Застройщик: ___________________________________________________________</w:t>
      </w:r>
    </w:p>
    <w:p w:rsidR="00000000" w:rsidRDefault="00A51F50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Дольщик: ______________________________________________________________</w:t>
      </w:r>
    </w:p>
    <w:p w:rsidR="00000000" w:rsidRDefault="00A51F50">
      <w:pPr>
        <w:pStyle w:val="HTML"/>
      </w:pPr>
      <w:r>
        <w:t>___________________________________________________________________________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15. ПОДПИСИ СТОРОН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Застройщик: __________________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М.П.</w:t>
      </w:r>
    </w:p>
    <w:p w:rsidR="00000000" w:rsidRDefault="00A51F50">
      <w:pPr>
        <w:pStyle w:val="HTML"/>
      </w:pPr>
    </w:p>
    <w:p w:rsidR="00000000" w:rsidRDefault="00A51F50">
      <w:pPr>
        <w:pStyle w:val="HTML"/>
      </w:pPr>
      <w:r>
        <w:t>Дольщик: ___</w:t>
      </w:r>
      <w:r>
        <w:t>__________________</w:t>
      </w:r>
    </w:p>
    <w:p w:rsidR="00000000" w:rsidRDefault="00A51F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https://порядокправа.рф/obrazecy/dogovor_dolevogo_uchastiya_v_stroitelstve_mnogokvartirnogo_doma_s_pravom_odnostoronnego_otkaza_ot_is.htm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0"/>
    <w:rsid w:val="00A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72416F-C86A-40AC-91AE-16E295EF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olevogo_uchastiya_v_stroitelstve_mnogokvartirnogo_doma_s_pravom_odnostoronnego_otkaza_ot_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3900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долевого участия в строительстве многоквартирного дома (с правом одностороннего отказа от исполнения договора; обязательства застройщика обеспечены поручительством)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2022-08-06T14:29:00Z</dcterms:created>
  <dcterms:modified xsi:type="dcterms:W3CDTF">2022-08-06T14:29:00Z</dcterms:modified>
</cp:coreProperties>
</file>