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444E">
      <w:pPr>
        <w:pStyle w:val="1"/>
        <w:rPr>
          <w:rFonts w:eastAsia="Times New Roman"/>
        </w:rPr>
      </w:pPr>
      <w:r>
        <w:rPr>
          <w:rFonts w:eastAsia="Times New Roman"/>
        </w:rPr>
        <w:t>Бланк приказа Росавиации</w:t>
      </w:r>
    </w:p>
    <w:p w:rsidR="00000000" w:rsidRDefault="007A444E">
      <w:pPr>
        <w:pStyle w:val="right"/>
      </w:pPr>
      <w:r>
        <w:t>Приложение N 1 (к п. 2.1) Инструкции по делопроизводству в центральном аппарате Федерального агентства воздушного транспорта</w:t>
      </w:r>
    </w:p>
    <w:p w:rsidR="00000000" w:rsidRDefault="007A44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444E">
      <w:pPr>
        <w:pStyle w:val="3"/>
        <w:rPr>
          <w:rFonts w:eastAsia="Times New Roman"/>
        </w:rPr>
      </w:pPr>
      <w:r>
        <w:rPr>
          <w:rFonts w:eastAsia="Times New Roman"/>
        </w:rPr>
        <w:t>БЛАНК ПРИКАЗА РОСАВИАЦИИ</w:t>
      </w:r>
    </w:p>
    <w:p w:rsidR="00000000" w:rsidRDefault="007A444E">
      <w:pPr>
        <w:pStyle w:val="HTML"/>
      </w:pPr>
      <w:r>
        <w:t xml:space="preserve">                                  Герб РФ</w:t>
      </w:r>
    </w:p>
    <w:p w:rsidR="00000000" w:rsidRDefault="007A444E">
      <w:pPr>
        <w:pStyle w:val="HTML"/>
      </w:pPr>
    </w:p>
    <w:p w:rsidR="00000000" w:rsidRDefault="007A444E">
      <w:pPr>
        <w:pStyle w:val="HTML"/>
      </w:pPr>
      <w:r>
        <w:t>МИНИСТЕРСТВО ТРАНСПОРТА РОССИЙСКОЙ ФЕДЕРАЦИИ</w:t>
      </w:r>
    </w:p>
    <w:p w:rsidR="00000000" w:rsidRDefault="007A444E">
      <w:pPr>
        <w:pStyle w:val="HTML"/>
      </w:pPr>
    </w:p>
    <w:p w:rsidR="00000000" w:rsidRDefault="007A444E">
      <w:pPr>
        <w:pStyle w:val="HTML"/>
      </w:pPr>
      <w:r>
        <w:t>ФЕДЕРАЛЬНОЕ АГЕНТСТВО ВОЗДУШНОГО ТРАНСПОРТА</w:t>
      </w:r>
    </w:p>
    <w:p w:rsidR="00000000" w:rsidRDefault="007A444E">
      <w:pPr>
        <w:pStyle w:val="HTML"/>
      </w:pPr>
      <w:r>
        <w:t>(РОСАВИАЦИЯ)</w:t>
      </w:r>
    </w:p>
    <w:p w:rsidR="00000000" w:rsidRDefault="007A444E">
      <w:pPr>
        <w:pStyle w:val="HTML"/>
      </w:pPr>
    </w:p>
    <w:p w:rsidR="00000000" w:rsidRDefault="007A444E">
      <w:pPr>
        <w:pStyle w:val="HTML"/>
      </w:pPr>
      <w:r>
        <w:t>ПРИКАЗ</w:t>
      </w:r>
    </w:p>
    <w:p w:rsidR="00000000" w:rsidRDefault="007A444E">
      <w:pPr>
        <w:pStyle w:val="HTML"/>
      </w:pPr>
    </w:p>
    <w:p w:rsidR="00000000" w:rsidRDefault="007A444E">
      <w:pPr>
        <w:pStyle w:val="HTML"/>
      </w:pPr>
      <w:r>
        <w:t>__________________________     Москва     N _________________________</w:t>
      </w:r>
    </w:p>
    <w:p w:rsidR="00000000" w:rsidRDefault="007A44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444E">
      <w:pPr>
        <w:pStyle w:val="right"/>
      </w:pPr>
      <w:r>
        <w:t>Источник - Приказ Росавиации от 29.09.2011 № 576 (с изменениями и дополне</w:t>
      </w:r>
      <w:r>
        <w:t>ниями на 2012 год)</w:t>
      </w:r>
    </w:p>
    <w:p w:rsidR="00000000" w:rsidRDefault="007A44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https://порядокправа.рф/obrazecy/blank_prikaza_rosa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4E"/>
    <w:rsid w:val="007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FB82FF-935D-4D13-B08B-7D2CC81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lank_prikaza_rosavi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Росавиации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2022-08-06T11:49:00Z</dcterms:created>
  <dcterms:modified xsi:type="dcterms:W3CDTF">2022-08-06T11:49:00Z</dcterms:modified>
</cp:coreProperties>
</file>