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2D45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на определение арбитражного суда о принятии мер по обеспечению требований кредиторов и интересов должника</w:t>
      </w:r>
    </w:p>
    <w:p w:rsidR="00000000" w:rsidRDefault="00232D45">
      <w:pPr>
        <w:pStyle w:val="HTML"/>
      </w:pPr>
      <w:r>
        <w:t xml:space="preserve">                                  В _____________ Арбитражный апелляционный</w:t>
      </w:r>
    </w:p>
    <w:p w:rsidR="00000000" w:rsidRDefault="00232D45">
      <w:pPr>
        <w:pStyle w:val="HTML"/>
      </w:pPr>
      <w:r>
        <w:t xml:space="preserve">суд  </w:t>
      </w:r>
      <w:r>
        <w:rPr>
          <w:vertAlign w:val="superscript"/>
        </w:rPr>
        <w:t>1</w:t>
      </w:r>
    </w:p>
    <w:p w:rsidR="00000000" w:rsidRDefault="00232D45">
      <w:pPr>
        <w:pStyle w:val="HTML"/>
      </w:pPr>
    </w:p>
    <w:p w:rsidR="00000000" w:rsidRDefault="00232D45">
      <w:pPr>
        <w:pStyle w:val="HTML"/>
      </w:pPr>
      <w:r>
        <w:t>Заявитель: ______________________________</w:t>
      </w:r>
    </w:p>
    <w:p w:rsidR="00000000" w:rsidRDefault="00232D45">
      <w:pPr>
        <w:pStyle w:val="HTML"/>
      </w:pPr>
      <w:r>
        <w:t>(наименование или</w:t>
      </w:r>
    </w:p>
    <w:p w:rsidR="00000000" w:rsidRDefault="00232D45">
      <w:pPr>
        <w:pStyle w:val="HTML"/>
      </w:pPr>
      <w:r>
        <w:t>Ф.И.О. предпринимателя)</w:t>
      </w:r>
    </w:p>
    <w:p w:rsidR="00000000" w:rsidRDefault="00232D45">
      <w:pPr>
        <w:pStyle w:val="HTML"/>
      </w:pPr>
      <w:r>
        <w:t>адрес: __________________________________</w:t>
      </w:r>
    </w:p>
    <w:p w:rsidR="00000000" w:rsidRDefault="00232D45">
      <w:pPr>
        <w:pStyle w:val="HTML"/>
      </w:pPr>
      <w:r>
        <w:t>________________________________________,</w:t>
      </w:r>
    </w:p>
    <w:p w:rsidR="00000000" w:rsidRDefault="00232D45">
      <w:pPr>
        <w:pStyle w:val="HTML"/>
      </w:pPr>
      <w:r>
        <w:t>телефон: ___________, факс: ____________,</w:t>
      </w:r>
    </w:p>
    <w:p w:rsidR="00000000" w:rsidRDefault="00232D45">
      <w:pPr>
        <w:pStyle w:val="HTML"/>
      </w:pPr>
      <w:r>
        <w:t>эл. почта: ______________________________</w:t>
      </w:r>
    </w:p>
    <w:p w:rsidR="00000000" w:rsidRDefault="00232D45">
      <w:pPr>
        <w:pStyle w:val="HTML"/>
      </w:pPr>
    </w:p>
    <w:p w:rsidR="00000000" w:rsidRDefault="00232D45">
      <w:pPr>
        <w:pStyle w:val="HTML"/>
      </w:pPr>
      <w:r>
        <w:t>Пре</w:t>
      </w:r>
      <w:r>
        <w:t>дставитель заявителя: ________________</w:t>
      </w:r>
    </w:p>
    <w:p w:rsidR="00000000" w:rsidRDefault="00232D45">
      <w:pPr>
        <w:pStyle w:val="HTML"/>
      </w:pPr>
      <w:r>
        <w:t>(данные с учетом ст. 59 АПК РФ)</w:t>
      </w:r>
    </w:p>
    <w:p w:rsidR="00000000" w:rsidRDefault="00232D45">
      <w:pPr>
        <w:pStyle w:val="HTML"/>
      </w:pPr>
      <w:r>
        <w:t>адрес: _________________________________,</w:t>
      </w:r>
    </w:p>
    <w:p w:rsidR="00000000" w:rsidRDefault="00232D45">
      <w:pPr>
        <w:pStyle w:val="HTML"/>
      </w:pPr>
      <w:r>
        <w:t>телефон: ___________, факс: ____________,</w:t>
      </w:r>
    </w:p>
    <w:p w:rsidR="00000000" w:rsidRDefault="00232D45">
      <w:pPr>
        <w:pStyle w:val="HTML"/>
      </w:pPr>
      <w:r>
        <w:t>эл. почта: ______________________________</w:t>
      </w:r>
    </w:p>
    <w:p w:rsidR="00000000" w:rsidRDefault="00232D45">
      <w:pPr>
        <w:pStyle w:val="HTML"/>
      </w:pPr>
    </w:p>
    <w:p w:rsidR="00000000" w:rsidRDefault="00232D45">
      <w:pPr>
        <w:pStyle w:val="HTML"/>
      </w:pPr>
      <w:r>
        <w:t>Дело N __________________________________</w:t>
      </w:r>
    </w:p>
    <w:p w:rsidR="00000000" w:rsidRDefault="00232D45">
      <w:pPr>
        <w:pStyle w:val="HTML"/>
      </w:pPr>
      <w:r>
        <w:t>Должник: _______</w:t>
      </w:r>
      <w:r>
        <w:t>_________________________</w:t>
      </w:r>
    </w:p>
    <w:p w:rsidR="00000000" w:rsidRDefault="00232D45">
      <w:pPr>
        <w:pStyle w:val="HTML"/>
      </w:pPr>
      <w:r>
        <w:t>(наименование или Ф.И.О.)</w:t>
      </w:r>
    </w:p>
    <w:p w:rsidR="00000000" w:rsidRDefault="00232D45">
      <w:pPr>
        <w:pStyle w:val="HTML"/>
      </w:pPr>
      <w:r>
        <w:t>адрес: __________________________________</w:t>
      </w:r>
    </w:p>
    <w:p w:rsidR="00000000" w:rsidRDefault="00232D45">
      <w:pPr>
        <w:pStyle w:val="HTML"/>
      </w:pPr>
      <w:r>
        <w:t>________________________________________,</w:t>
      </w:r>
    </w:p>
    <w:p w:rsidR="00000000" w:rsidRDefault="00232D45">
      <w:pPr>
        <w:pStyle w:val="HTML"/>
      </w:pPr>
      <w:r>
        <w:t>телефон: ___________, факс: ____________,</w:t>
      </w:r>
    </w:p>
    <w:p w:rsidR="00000000" w:rsidRDefault="00232D45">
      <w:pPr>
        <w:pStyle w:val="HTML"/>
      </w:pPr>
      <w:r>
        <w:t>эл. почта: ______________________________</w:t>
      </w:r>
    </w:p>
    <w:p w:rsidR="00000000" w:rsidRDefault="00232D45">
      <w:pPr>
        <w:pStyle w:val="HTML"/>
      </w:pPr>
    </w:p>
    <w:p w:rsidR="00000000" w:rsidRDefault="00232D45">
      <w:pPr>
        <w:pStyle w:val="HTML"/>
      </w:pPr>
      <w:r>
        <w:t>Кредитор: _________________________</w:t>
      </w:r>
      <w:r>
        <w:t>______</w:t>
      </w:r>
    </w:p>
    <w:p w:rsidR="00000000" w:rsidRDefault="00232D45">
      <w:pPr>
        <w:pStyle w:val="HTML"/>
      </w:pPr>
      <w:r>
        <w:t>(наименование или Ф.И.О.)</w:t>
      </w:r>
    </w:p>
    <w:p w:rsidR="00000000" w:rsidRDefault="00232D45">
      <w:pPr>
        <w:pStyle w:val="HTML"/>
      </w:pPr>
      <w:r>
        <w:t>адрес: _________________________________,</w:t>
      </w:r>
    </w:p>
    <w:p w:rsidR="00000000" w:rsidRDefault="00232D45">
      <w:pPr>
        <w:pStyle w:val="HTML"/>
      </w:pPr>
      <w:r>
        <w:t>телефон: ___________, факс: ____________,</w:t>
      </w:r>
    </w:p>
    <w:p w:rsidR="00000000" w:rsidRDefault="00232D45">
      <w:pPr>
        <w:pStyle w:val="HTML"/>
      </w:pPr>
      <w:r>
        <w:t>эл. почта: ______________________________</w:t>
      </w:r>
    </w:p>
    <w:p w:rsidR="00000000" w:rsidRDefault="00232D45">
      <w:pPr>
        <w:pStyle w:val="HTML"/>
      </w:pPr>
    </w:p>
    <w:p w:rsidR="00000000" w:rsidRDefault="00232D45">
      <w:pPr>
        <w:pStyle w:val="HTML"/>
      </w:pPr>
      <w:r>
        <w:t xml:space="preserve">Лицо, участвующее в деле о банкротстве  </w:t>
      </w:r>
      <w:r>
        <w:rPr>
          <w:vertAlign w:val="superscript"/>
        </w:rPr>
        <w:t>2</w:t>
      </w:r>
    </w:p>
    <w:p w:rsidR="00000000" w:rsidRDefault="00232D45">
      <w:pPr>
        <w:pStyle w:val="HTML"/>
      </w:pPr>
      <w:r>
        <w:t>_________________________________________</w:t>
      </w:r>
    </w:p>
    <w:p w:rsidR="00000000" w:rsidRDefault="00232D45">
      <w:pPr>
        <w:pStyle w:val="HTML"/>
      </w:pPr>
      <w:r>
        <w:t>(указать лицо в соответствии</w:t>
      </w:r>
    </w:p>
    <w:p w:rsidR="00000000" w:rsidRDefault="00232D45">
      <w:pPr>
        <w:pStyle w:val="HTML"/>
      </w:pPr>
      <w:r>
        <w:t>с п. 1 ст. 34 ФЗ "О несостоятельности</w:t>
      </w:r>
    </w:p>
    <w:p w:rsidR="00000000" w:rsidRDefault="00232D45">
      <w:pPr>
        <w:pStyle w:val="HTML"/>
      </w:pPr>
      <w:r>
        <w:t>(банкротстве)")</w:t>
      </w:r>
    </w:p>
    <w:p w:rsidR="00000000" w:rsidRDefault="00232D45">
      <w:pPr>
        <w:pStyle w:val="HTML"/>
      </w:pPr>
      <w:r>
        <w:t>адрес: __________________________________</w:t>
      </w:r>
    </w:p>
    <w:p w:rsidR="00000000" w:rsidRDefault="00232D45">
      <w:pPr>
        <w:pStyle w:val="HTML"/>
      </w:pPr>
      <w:r>
        <w:t>________________________________________,</w:t>
      </w:r>
    </w:p>
    <w:p w:rsidR="00000000" w:rsidRDefault="00232D45">
      <w:pPr>
        <w:pStyle w:val="HTML"/>
      </w:pPr>
      <w:r>
        <w:t>телефон: ___________, факс: ____________,</w:t>
      </w:r>
    </w:p>
    <w:p w:rsidR="00000000" w:rsidRDefault="00232D45">
      <w:pPr>
        <w:pStyle w:val="HTML"/>
      </w:pPr>
      <w:r>
        <w:t>эл. п</w:t>
      </w:r>
      <w:r>
        <w:t>очта: ______________________________</w:t>
      </w:r>
    </w:p>
    <w:p w:rsidR="00000000" w:rsidRDefault="00232D45">
      <w:pPr>
        <w:pStyle w:val="HTML"/>
      </w:pPr>
    </w:p>
    <w:p w:rsidR="00000000" w:rsidRDefault="00232D45">
      <w:pPr>
        <w:pStyle w:val="HTML"/>
      </w:pPr>
      <w:r>
        <w:t>Третьи лица: ____________________________</w:t>
      </w:r>
    </w:p>
    <w:p w:rsidR="00000000" w:rsidRDefault="00232D45">
      <w:pPr>
        <w:pStyle w:val="HTML"/>
      </w:pPr>
    </w:p>
    <w:p w:rsidR="00000000" w:rsidRDefault="00232D45">
      <w:pPr>
        <w:pStyle w:val="HTML"/>
      </w:pPr>
      <w:r>
        <w:t>1. ______________________________________</w:t>
      </w:r>
    </w:p>
    <w:p w:rsidR="00000000" w:rsidRDefault="00232D45">
      <w:pPr>
        <w:pStyle w:val="HTML"/>
      </w:pPr>
      <w:r>
        <w:t>(Ф.И.О.)</w:t>
      </w:r>
    </w:p>
    <w:p w:rsidR="00000000" w:rsidRDefault="00232D45">
      <w:pPr>
        <w:pStyle w:val="HTML"/>
      </w:pPr>
      <w:r>
        <w:t>адрес: _________________________________,</w:t>
      </w:r>
    </w:p>
    <w:p w:rsidR="00000000" w:rsidRDefault="00232D45">
      <w:pPr>
        <w:pStyle w:val="HTML"/>
      </w:pPr>
      <w:r>
        <w:t>телефон: ___________, факс: ____________,</w:t>
      </w:r>
    </w:p>
    <w:p w:rsidR="00000000" w:rsidRDefault="00232D45">
      <w:pPr>
        <w:pStyle w:val="HTML"/>
      </w:pPr>
      <w:r>
        <w:t>эл. почта: _____________________________</w:t>
      </w:r>
      <w:r>
        <w:t>_</w:t>
      </w:r>
    </w:p>
    <w:p w:rsidR="00000000" w:rsidRDefault="00232D45">
      <w:pPr>
        <w:pStyle w:val="HTML"/>
      </w:pPr>
    </w:p>
    <w:p w:rsidR="00000000" w:rsidRDefault="00232D45">
      <w:pPr>
        <w:pStyle w:val="HTML"/>
      </w:pPr>
      <w:r>
        <w:t>2. ______________________________________</w:t>
      </w:r>
    </w:p>
    <w:p w:rsidR="00000000" w:rsidRDefault="00232D45">
      <w:pPr>
        <w:pStyle w:val="HTML"/>
      </w:pPr>
      <w:r>
        <w:t>(Ф.И.О.)</w:t>
      </w:r>
    </w:p>
    <w:p w:rsidR="00000000" w:rsidRDefault="00232D45">
      <w:pPr>
        <w:pStyle w:val="HTML"/>
      </w:pPr>
      <w:r>
        <w:t>адрес: _________________________________,</w:t>
      </w:r>
    </w:p>
    <w:p w:rsidR="00000000" w:rsidRDefault="00232D45">
      <w:pPr>
        <w:pStyle w:val="HTML"/>
      </w:pPr>
      <w:r>
        <w:t>телефон: ___________, факс: ____________,</w:t>
      </w:r>
    </w:p>
    <w:p w:rsidR="00000000" w:rsidRDefault="00232D45">
      <w:pPr>
        <w:pStyle w:val="HTML"/>
      </w:pPr>
      <w:r>
        <w:lastRenderedPageBreak/>
        <w:t>эл. почта: ______________________________</w:t>
      </w:r>
    </w:p>
    <w:p w:rsidR="00000000" w:rsidRDefault="00232D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D45">
      <w:pPr>
        <w:pStyle w:val="3"/>
        <w:rPr>
          <w:rFonts w:eastAsia="Times New Roman"/>
        </w:rPr>
      </w:pPr>
      <w:r>
        <w:rPr>
          <w:rFonts w:eastAsia="Times New Roman"/>
        </w:rPr>
        <w:t>АПЕЛЛЯЦИОННАЯ ЖАЛОБА на определение арбитражного суда о принятии мер по обе</w:t>
      </w:r>
      <w:r>
        <w:rPr>
          <w:rFonts w:eastAsia="Times New Roman"/>
        </w:rPr>
        <w:t>спечению требований кредиторов и интересов должника</w:t>
      </w:r>
    </w:p>
    <w:p w:rsidR="00000000" w:rsidRDefault="00232D45">
      <w:pPr>
        <w:pStyle w:val="HTML"/>
      </w:pPr>
      <w:r>
        <w:t xml:space="preserve">    Определением ________________ арбитражного суда от "___"________ ___ г.</w:t>
      </w:r>
    </w:p>
    <w:p w:rsidR="00000000" w:rsidRDefault="00232D45">
      <w:pPr>
        <w:pStyle w:val="HTML"/>
      </w:pPr>
      <w:r>
        <w:t>N ______ по делу о банкротстве ___________________________ от "___"________</w:t>
      </w:r>
    </w:p>
    <w:p w:rsidR="00000000" w:rsidRDefault="00232D45">
      <w:pPr>
        <w:pStyle w:val="HTML"/>
      </w:pPr>
      <w:r>
        <w:t xml:space="preserve">___ г.  N __________ приняты  меры  </w:t>
      </w:r>
      <w:r>
        <w:t>по обеспечению  требований кредиторов и</w:t>
      </w:r>
    </w:p>
    <w:p w:rsidR="00000000" w:rsidRDefault="00232D45">
      <w:pPr>
        <w:pStyle w:val="HTML"/>
      </w:pPr>
      <w:r>
        <w:t>интересов должника, в частности __________________________________________.</w:t>
      </w:r>
    </w:p>
    <w:p w:rsidR="00000000" w:rsidRDefault="00232D45">
      <w:pPr>
        <w:pStyle w:val="HTML"/>
      </w:pPr>
      <w:r>
        <w:t>(принятые меры, фаза исполнения)</w:t>
      </w:r>
    </w:p>
    <w:p w:rsidR="00000000" w:rsidRDefault="00232D45">
      <w:pPr>
        <w:pStyle w:val="HTML"/>
      </w:pPr>
    </w:p>
    <w:p w:rsidR="00000000" w:rsidRDefault="00232D45">
      <w:pPr>
        <w:pStyle w:val="HTML"/>
      </w:pPr>
      <w:r>
        <w:t>Данное  определение  вынесено  судом  без достаточных оснований и учета</w:t>
      </w:r>
    </w:p>
    <w:p w:rsidR="00000000" w:rsidRDefault="00232D45">
      <w:pPr>
        <w:pStyle w:val="HTML"/>
      </w:pPr>
      <w:r>
        <w:t>обстоятельств, ввиду следующего: _</w:t>
      </w:r>
      <w:r>
        <w:t>________________________________________,</w:t>
      </w:r>
    </w:p>
    <w:p w:rsidR="00000000" w:rsidRDefault="00232D45">
      <w:pPr>
        <w:pStyle w:val="HTML"/>
      </w:pPr>
      <w:r>
        <w:t>(обстоятельства, доказательства)</w:t>
      </w:r>
    </w:p>
    <w:p w:rsidR="00000000" w:rsidRDefault="00232D45">
      <w:pPr>
        <w:pStyle w:val="HTML"/>
      </w:pPr>
      <w:r>
        <w:t>что подтверждается _________________________________________,  с нарушением</w:t>
      </w:r>
    </w:p>
    <w:p w:rsidR="00000000" w:rsidRDefault="00232D45">
      <w:pPr>
        <w:pStyle w:val="HTML"/>
      </w:pPr>
      <w:r>
        <w:t>процедуры,   предусмотренной   п.  ___  ст.  ___  ФЗ  "О  несостоятельности</w:t>
      </w:r>
    </w:p>
    <w:p w:rsidR="00000000" w:rsidRDefault="00232D45">
      <w:pPr>
        <w:pStyle w:val="HTML"/>
      </w:pPr>
      <w:r>
        <w:t>(банкротстве)", п. ___ ст. __</w:t>
      </w:r>
      <w:r>
        <w:t>_ АПК РФ.</w:t>
      </w:r>
    </w:p>
    <w:p w:rsidR="00000000" w:rsidRDefault="00232D45">
      <w:pPr>
        <w:pStyle w:val="just"/>
      </w:pPr>
      <w:r>
        <w:t>Кроме того, в результате принятия (исполнения) данного определения не устраняются угрозы затруднения или невозможности исполнения судебного акта по делу о банкротстве (не предотвращается угроза причинения значительного ущерба заявителю), а именно</w:t>
      </w:r>
      <w:r>
        <w:t>: ______________________, что подтверждается _______________________.</w:t>
      </w:r>
    </w:p>
    <w:p w:rsidR="00000000" w:rsidRDefault="00232D45">
      <w:pPr>
        <w:pStyle w:val="just"/>
      </w:pPr>
      <w:r>
        <w:t xml:space="preserve">В соответствии с п. 5 ст. 46 ФЗ "О несостоятельности (банкротстве)" определение о принятии мер по обеспечению требований кредиторов и интересов должника подлежит немедленному исполнению </w:t>
      </w:r>
      <w:r>
        <w:t>и может быть обжаловано. Обжалование указанного определения не приостанавливает его исполнение.</w:t>
      </w:r>
    </w:p>
    <w:p w:rsidR="00000000" w:rsidRDefault="00232D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D45">
      <w:pPr>
        <w:pStyle w:val="just"/>
      </w:pPr>
      <w:r>
        <w:t>На основании изложенного, руководствуясь п. 5 ст. 46 ФЗ "О несостоятельности (банкротстве)", ст. ст. 223, 260, 272 АПК РФ,</w:t>
      </w:r>
    </w:p>
    <w:p w:rsidR="00000000" w:rsidRDefault="00232D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D45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232D45">
      <w:pPr>
        <w:pStyle w:val="just"/>
      </w:pPr>
      <w:r>
        <w:t>Определение ______________ а</w:t>
      </w:r>
      <w:r>
        <w:t>рбитражного суда от "___"________ ___ г. N __________ по делу о банкротстве _____________ от "___"________ ___ г. N __________ отменить и направить вопрос на новое рассмотрение в арбитражный суд первой инстанции.</w:t>
      </w:r>
    </w:p>
    <w:p w:rsidR="00000000" w:rsidRDefault="00232D45">
      <w:pPr>
        <w:pStyle w:val="just"/>
      </w:pPr>
      <w:r>
        <w:t>Вариант: отменить определение ___________ а</w:t>
      </w:r>
      <w:r>
        <w:t>рбитражного суда от "___"________ ___ г. N _________ по делу о банкротстве _____________ от "___"________ ___ г. N _________ полностью или в части и разрешить вопрос по существу.</w:t>
      </w:r>
    </w:p>
    <w:p w:rsidR="00000000" w:rsidRDefault="00232D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D45">
      <w:pPr>
        <w:pStyle w:val="just"/>
      </w:pPr>
      <w:r>
        <w:t>Приложение:</w:t>
      </w:r>
    </w:p>
    <w:p w:rsidR="00000000" w:rsidRDefault="00232D45">
      <w:pPr>
        <w:pStyle w:val="just"/>
      </w:pPr>
      <w:r>
        <w:t>1. Копии документов в обоснование жалобы.</w:t>
      </w:r>
    </w:p>
    <w:p w:rsidR="00000000" w:rsidRDefault="00232D45">
      <w:pPr>
        <w:pStyle w:val="just"/>
      </w:pPr>
      <w:r>
        <w:t>2. Копия документа, по</w:t>
      </w:r>
      <w:r>
        <w:t>дтверждающего полномочия на подписание жалобы.</w:t>
      </w:r>
    </w:p>
    <w:p w:rsidR="00000000" w:rsidRDefault="00232D45">
      <w:pPr>
        <w:pStyle w:val="just"/>
      </w:pPr>
      <w:r>
        <w:t>3. Копия оспариваемого определения ___________ арбитражного суда от "___"________ ___ г. N _________ по делу о банкротстве _____________ от "___"________ ___ г. N __________.</w:t>
      </w:r>
    </w:p>
    <w:p w:rsidR="00000000" w:rsidRDefault="00232D45">
      <w:pPr>
        <w:pStyle w:val="just"/>
      </w:pPr>
      <w:r>
        <w:t>4. Документ, подтверждающий направ</w:t>
      </w:r>
      <w:r>
        <w:t>ление или вручение другим лицам, участвующим в деле, копий апелляционной жалобы и документов, которые у них отсутствуют.</w:t>
      </w:r>
    </w:p>
    <w:p w:rsidR="00000000" w:rsidRDefault="00232D45">
      <w:pPr>
        <w:pStyle w:val="just"/>
      </w:pPr>
      <w:r>
        <w:t>5. Доверенность представителя от "___"________ ___ г. N ________ (если апелляционная жалоба подписывается представителем заявителя).</w:t>
      </w:r>
    </w:p>
    <w:p w:rsidR="00000000" w:rsidRDefault="00232D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D45">
      <w:pPr>
        <w:pStyle w:val="just"/>
      </w:pPr>
      <w:r>
        <w:t>Заявитель (Представитель)</w:t>
      </w:r>
    </w:p>
    <w:p w:rsidR="00000000" w:rsidRDefault="00232D45">
      <w:pPr>
        <w:pStyle w:val="just"/>
      </w:pPr>
      <w:r>
        <w:t>Подпись (М.П.)</w:t>
      </w:r>
    </w:p>
    <w:p w:rsidR="00000000" w:rsidRDefault="00232D45">
      <w:pPr>
        <w:pStyle w:val="just"/>
      </w:pPr>
      <w:r>
        <w:t>______________________/__________________/</w:t>
      </w:r>
    </w:p>
    <w:p w:rsidR="00000000" w:rsidRDefault="00232D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D45">
      <w:pPr>
        <w:pStyle w:val="just"/>
      </w:pPr>
      <w:r>
        <w:t>"___"________ ___ г.</w:t>
      </w:r>
    </w:p>
    <w:p w:rsidR="00000000" w:rsidRDefault="00232D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D45">
      <w:pPr>
        <w:pStyle w:val="sel"/>
        <w:divId w:val="363213494"/>
      </w:pPr>
      <w:r>
        <w:t>1 В соответствии с п. 3 ст. 223 АПК РФ определения, которые выносятся арбитражным судом при рассмотрении дел о несостоятельности (банкротстве) и обжа</w:t>
      </w:r>
      <w:r>
        <w:t>лование которых предусмотрено Арбитражным процессуальным кодексом РФ и иными федеральными законами, регулирующими вопросы несостоятельности (банкротства), отдельно от судебного акта, которым заканчивается рассмотрение дела по существу, могут быть обжалован</w:t>
      </w:r>
      <w:r>
        <w:t>ы в арбитражный суд апелляционной инстанции в течение десяти дней со дня их вынесения.</w:t>
      </w:r>
    </w:p>
    <w:p w:rsidR="00000000" w:rsidRDefault="00232D45">
      <w:pPr>
        <w:pStyle w:val="sel"/>
        <w:divId w:val="363213494"/>
      </w:pPr>
      <w:r>
        <w:t>2 В соответствии с п. 1 ст. 34 ФЗ "О несостоятельности (банкротстве)" лицами, участвующими в деле о банкротстве, являются:</w:t>
      </w:r>
    </w:p>
    <w:p w:rsidR="00000000" w:rsidRDefault="00232D45">
      <w:pPr>
        <w:pStyle w:val="just"/>
        <w:divId w:val="363213494"/>
      </w:pPr>
      <w:r>
        <w:t>должник;</w:t>
      </w:r>
    </w:p>
    <w:p w:rsidR="00000000" w:rsidRDefault="00232D45">
      <w:pPr>
        <w:pStyle w:val="just"/>
        <w:divId w:val="363213494"/>
      </w:pPr>
      <w:r>
        <w:t>арбитражный управляющий;</w:t>
      </w:r>
    </w:p>
    <w:p w:rsidR="00000000" w:rsidRDefault="00232D45">
      <w:pPr>
        <w:pStyle w:val="just"/>
        <w:divId w:val="363213494"/>
      </w:pPr>
      <w:r>
        <w:t>конкурсные к</w:t>
      </w:r>
      <w:r>
        <w:t>редиторы;</w:t>
      </w:r>
    </w:p>
    <w:p w:rsidR="00000000" w:rsidRDefault="00232D45">
      <w:pPr>
        <w:pStyle w:val="just"/>
        <w:divId w:val="363213494"/>
      </w:pPr>
      <w:r>
        <w:t>уполномоченные органы;</w:t>
      </w:r>
    </w:p>
    <w:p w:rsidR="00000000" w:rsidRDefault="00232D45">
      <w:pPr>
        <w:pStyle w:val="just"/>
        <w:divId w:val="363213494"/>
      </w:pPr>
      <w:r>
        <w:t>федеральные органы исполнительной власти, а также органы исполнительной власти субъектов Российской Федерации и органы местного самоуправления по месту нахождения должника в случаях, предусмотренных настоящим Федеральным за</w:t>
      </w:r>
      <w:r>
        <w:t>коном;</w:t>
      </w:r>
    </w:p>
    <w:p w:rsidR="00000000" w:rsidRDefault="00232D45">
      <w:pPr>
        <w:pStyle w:val="just"/>
        <w:divId w:val="363213494"/>
      </w:pPr>
      <w:r>
        <w:t>лицо, предоставившее обеспечение для проведения финансового оздоровления.</w:t>
      </w:r>
    </w:p>
    <w:p w:rsidR="00000000" w:rsidRDefault="00232D4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https://порядокправа.рф/obrazecy/apellyacionnaya_zhaloba_na_opredelenie_arbitrazhnogo_suda_o_prinyatii_mer_po_obespecheniyu_trebovanij_kredi.htm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45"/>
    <w:rsid w:val="0023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E9F00A-9EA7-441C-A74E-4684ED34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pellyacionnaya_zhaloba_na_opredelenie_arbitrazhnogo_suda_o_prinyatii_mer_po_obespecheniyu_trebovanij_kred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на определение арбитражного суда о принятии мер по обеспечению требований кредиторов и интересов должника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2022-08-06T10:59:00Z</dcterms:created>
  <dcterms:modified xsi:type="dcterms:W3CDTF">2022-08-06T10:59:00Z</dcterms:modified>
</cp:coreProperties>
</file>