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31C2">
      <w:pPr>
        <w:pStyle w:val="1"/>
        <w:rPr>
          <w:rFonts w:eastAsia="Times New Roman"/>
        </w:rPr>
      </w:pPr>
      <w:r>
        <w:rPr>
          <w:rFonts w:eastAsia="Times New Roman"/>
        </w:rPr>
        <w:t>Анализ формирования стоимости строительной продукции</w:t>
      </w:r>
    </w:p>
    <w:p w:rsidR="00000000" w:rsidRDefault="00F431C2">
      <w:pPr>
        <w:pStyle w:val="right"/>
      </w:pPr>
      <w:r>
        <w:t>Приложение N 1 к Письму Росстроя от 10 марта 2006 г. N СК-787/02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right"/>
      </w:pPr>
      <w:r>
        <w:t>Таблица 1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HTML"/>
      </w:pPr>
      <w:r>
        <w:t>------------------------------------------------------------------</w:t>
      </w:r>
    </w:p>
    <w:p w:rsidR="00000000" w:rsidRDefault="00F431C2">
      <w:pPr>
        <w:pStyle w:val="HTML"/>
      </w:pPr>
      <w:r>
        <w:t>¦Название региона¦                                               ¦</w:t>
      </w:r>
    </w:p>
    <w:p w:rsidR="00000000" w:rsidRDefault="00F431C2">
      <w:pPr>
        <w:pStyle w:val="HTML"/>
      </w:pPr>
      <w:r>
        <w:t>+----------------+-----------------------------------------------+</w:t>
      </w:r>
    </w:p>
    <w:p w:rsidR="00000000" w:rsidRDefault="00F431C2">
      <w:pPr>
        <w:pStyle w:val="HTML"/>
      </w:pPr>
      <w:r>
        <w:t xml:space="preserve">¦Отчетный период ¦                                     </w:t>
      </w:r>
      <w:r>
        <w:t xml:space="preserve">          ¦</w:t>
      </w:r>
    </w:p>
    <w:p w:rsidR="00000000" w:rsidRDefault="00F431C2">
      <w:pPr>
        <w:pStyle w:val="HTML"/>
      </w:pPr>
      <w:r>
        <w:t>+----------------+-----------------------------------------------+</w:t>
      </w:r>
    </w:p>
    <w:p w:rsidR="00000000" w:rsidRDefault="00F431C2">
      <w:pPr>
        <w:pStyle w:val="HTML"/>
      </w:pPr>
      <w:r>
        <w:t>¦     Расчетная стоимость 1 кв. м    ¦                           ¦</w:t>
      </w:r>
    </w:p>
    <w:p w:rsidR="00000000" w:rsidRDefault="00F431C2">
      <w:pPr>
        <w:pStyle w:val="HTML"/>
      </w:pPr>
      <w:r>
        <w:t>¦       общей площади жилых домов    ¦                           ¦</w:t>
      </w:r>
    </w:p>
    <w:p w:rsidR="00000000" w:rsidRDefault="00F431C2">
      <w:pPr>
        <w:pStyle w:val="HTML"/>
      </w:pPr>
      <w:r>
        <w:t xml:space="preserve">¦        (с учетом НДС) в рублях     ¦     </w:t>
      </w:r>
      <w:r>
        <w:t xml:space="preserve">                      ¦</w:t>
      </w:r>
    </w:p>
    <w:p w:rsidR="00000000" w:rsidRDefault="00F431C2">
      <w:pPr>
        <w:pStyle w:val="HTML"/>
      </w:pPr>
      <w:r>
        <w:t>-------------------------------------+----------------------------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right"/>
      </w:pPr>
      <w:r>
        <w:t>Таблица 2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3"/>
        <w:rPr>
          <w:rFonts w:eastAsia="Times New Roman"/>
        </w:rPr>
      </w:pPr>
      <w:r>
        <w:rPr>
          <w:rFonts w:eastAsia="Times New Roman"/>
        </w:rPr>
        <w:t>Расчетные индексы изменения сметной стоимости СМР по статьям затрат (без учета НДС)</w:t>
      </w:r>
    </w:p>
    <w:p w:rsidR="00000000" w:rsidRDefault="00F431C2">
      <w:pPr>
        <w:pStyle w:val="HTML"/>
      </w:pPr>
      <w:r>
        <w:t>------------------------------------------------------------------</w:t>
      </w:r>
    </w:p>
    <w:p w:rsidR="00000000" w:rsidRDefault="00F431C2">
      <w:pPr>
        <w:pStyle w:val="HTML"/>
      </w:pPr>
      <w:r>
        <w:t>¦К</w:t>
      </w:r>
      <w:r>
        <w:t xml:space="preserve"> базе 1991¦СМР¦Материалы¦Оплата труда ¦Эксплуатация маш. и мех.¦</w:t>
      </w:r>
    </w:p>
    <w:p w:rsidR="00000000" w:rsidRDefault="00F431C2">
      <w:pPr>
        <w:pStyle w:val="HTML"/>
      </w:pPr>
      <w:r>
        <w:t>¦           +---+---------+-------------+------------------------+</w:t>
      </w:r>
    </w:p>
    <w:p w:rsidR="00000000" w:rsidRDefault="00F431C2">
      <w:pPr>
        <w:pStyle w:val="HTML"/>
      </w:pPr>
      <w:r>
        <w:t>¦           ¦   ¦         ¦             ¦                        ¦</w:t>
      </w:r>
    </w:p>
    <w:p w:rsidR="00000000" w:rsidRDefault="00F431C2">
      <w:pPr>
        <w:pStyle w:val="HTML"/>
      </w:pPr>
      <w:r>
        <w:t>+-----------+---+---------+-------------+----------------</w:t>
      </w:r>
      <w:r>
        <w:t>--------+</w:t>
      </w:r>
    </w:p>
    <w:p w:rsidR="00000000" w:rsidRDefault="00F431C2">
      <w:pPr>
        <w:pStyle w:val="HTML"/>
      </w:pPr>
      <w:r>
        <w:t>¦К ТЕР-2001 ¦СМР¦Материалы¦Оплата труда ¦Эксплуатация маш. и мех.¦</w:t>
      </w:r>
    </w:p>
    <w:p w:rsidR="00000000" w:rsidRDefault="00F431C2">
      <w:pPr>
        <w:pStyle w:val="HTML"/>
      </w:pPr>
      <w:r>
        <w:t>¦           +---+---------+-------------+------------------------+</w:t>
      </w:r>
    </w:p>
    <w:p w:rsidR="00000000" w:rsidRDefault="00F431C2">
      <w:pPr>
        <w:pStyle w:val="HTML"/>
      </w:pPr>
      <w:r>
        <w:t>¦           ¦   ¦         ¦             ¦                        ¦</w:t>
      </w:r>
    </w:p>
    <w:p w:rsidR="00000000" w:rsidRDefault="00F431C2">
      <w:pPr>
        <w:pStyle w:val="HTML"/>
      </w:pPr>
      <w:r>
        <w:t>------------+---+---------+-------------+----</w:t>
      </w:r>
      <w:r>
        <w:t>---------------------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3"/>
        <w:rPr>
          <w:rFonts w:eastAsia="Times New Roman"/>
        </w:rPr>
      </w:pPr>
      <w:r>
        <w:rPr>
          <w:rFonts w:eastAsia="Times New Roman"/>
        </w:rPr>
        <w:t>Стоимость материальных ресурсов</w:t>
      </w:r>
    </w:p>
    <w:p w:rsidR="00000000" w:rsidRDefault="00F431C2">
      <w:pPr>
        <w:pStyle w:val="HTML"/>
      </w:pPr>
      <w:r>
        <w:t>-----------------------------------------------------------------------------------------</w:t>
      </w:r>
    </w:p>
    <w:p w:rsidR="00000000" w:rsidRDefault="00F431C2">
      <w:pPr>
        <w:pStyle w:val="HTML"/>
      </w:pPr>
      <w:r>
        <w:t>¦  Код   ¦            Наименование материала по ФЕР-2001            ¦  Ед.   ¦ Сметная  ¦</w:t>
      </w:r>
    </w:p>
    <w:p w:rsidR="00000000" w:rsidRDefault="00F431C2">
      <w:pPr>
        <w:pStyle w:val="HTML"/>
      </w:pPr>
      <w:r>
        <w:t xml:space="preserve">¦ФЕР-2001¦          </w:t>
      </w:r>
      <w:r>
        <w:t xml:space="preserve">                                                ¦изм. по ¦стоимость,¦</w:t>
      </w:r>
    </w:p>
    <w:p w:rsidR="00000000" w:rsidRDefault="00F431C2">
      <w:pPr>
        <w:pStyle w:val="HTML"/>
      </w:pPr>
      <w:r>
        <w:t>¦        ¦                                                          ¦ФЕР-2001¦   руб.   ¦</w:t>
      </w:r>
    </w:p>
    <w:p w:rsidR="00000000" w:rsidRDefault="00F431C2">
      <w:pPr>
        <w:pStyle w:val="HTML"/>
      </w:pPr>
      <w:r>
        <w:t>¦        ¦                                                          ¦        ¦(без НДС) ¦</w:t>
      </w:r>
    </w:p>
    <w:p w:rsidR="00000000" w:rsidRDefault="00F431C2">
      <w:pPr>
        <w:pStyle w:val="HTML"/>
      </w:pPr>
      <w:r>
        <w:t>+-----</w:t>
      </w:r>
      <w:r>
        <w:t>---+----------------------------------------------------------+--------+----------+</w:t>
      </w:r>
    </w:p>
    <w:p w:rsidR="00000000" w:rsidRDefault="00F431C2">
      <w:pPr>
        <w:pStyle w:val="HTML"/>
      </w:pPr>
      <w:r>
        <w:t>¦   1    ¦                            2                             ¦   3    ¦    4     ¦</w:t>
      </w:r>
    </w:p>
    <w:p w:rsidR="00000000" w:rsidRDefault="00F431C2">
      <w:pPr>
        <w:pStyle w:val="HTML"/>
      </w:pPr>
      <w:r>
        <w:lastRenderedPageBreak/>
        <w:t>+--------+----------------------------------------------------------+--------+----</w:t>
      </w:r>
      <w:r>
        <w:t>------+</w:t>
      </w:r>
    </w:p>
    <w:p w:rsidR="00000000" w:rsidRDefault="00F431C2">
      <w:pPr>
        <w:pStyle w:val="HTML"/>
      </w:pPr>
      <w:r>
        <w:t>¦441-2000¦Ростверки железобетонные        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¦442-1200¦Опоры железобетонные                                      </w:t>
      </w:r>
      <w:r>
        <w:t>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¦442-2001¦Балки железобетонные подкрановые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</w:t>
      </w:r>
      <w:r>
        <w:t>--------------+--------+----------+</w:t>
      </w:r>
    </w:p>
    <w:p w:rsidR="00000000" w:rsidRDefault="00F431C2">
      <w:pPr>
        <w:pStyle w:val="HTML"/>
      </w:pPr>
      <w:r>
        <w:t>¦442-2200¦Ригели железобетонные           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¦442-3001¦Фермы железобетонные стропильн</w:t>
      </w:r>
      <w:r>
        <w:t>ые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¦443-1160¦Панели железобетонные стеновые наружные                   ¦ куб. м ¦          ¦</w:t>
      </w:r>
    </w:p>
    <w:p w:rsidR="00000000" w:rsidRDefault="00F431C2">
      <w:pPr>
        <w:pStyle w:val="HTML"/>
      </w:pPr>
      <w:r>
        <w:t>+--------+----------------</w:t>
      </w:r>
      <w:r>
        <w:t>------------------------------------------+--------+----------+</w:t>
      </w:r>
    </w:p>
    <w:p w:rsidR="00000000" w:rsidRDefault="00F431C2">
      <w:pPr>
        <w:pStyle w:val="HTML"/>
      </w:pPr>
      <w:r>
        <w:t>¦443-2011¦Элементы внутренних стен железобетонные с вентиляционными,¦ куб. м ¦          ¦</w:t>
      </w:r>
    </w:p>
    <w:p w:rsidR="00000000" w:rsidRDefault="00F431C2">
      <w:pPr>
        <w:pStyle w:val="HTML"/>
      </w:pPr>
      <w:r>
        <w:t>¦        ¦дымовыми и дымовентиляционными каналами                   ¦        ¦          ¦</w:t>
      </w:r>
    </w:p>
    <w:p w:rsidR="00000000" w:rsidRDefault="00F431C2">
      <w:pPr>
        <w:pStyle w:val="HTML"/>
      </w:pPr>
      <w:r>
        <w:t>+--------+--</w:t>
      </w:r>
      <w:r>
        <w:t>--------------------------------------------------------+--------+----------+</w:t>
      </w:r>
    </w:p>
    <w:p w:rsidR="00000000" w:rsidRDefault="00F431C2">
      <w:pPr>
        <w:pStyle w:val="HTML"/>
      </w:pPr>
      <w:r>
        <w:t>¦444-1001¦Плиты покрытий железобетонные ребристые из тяжелого бетона¦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</w:t>
      </w:r>
      <w:r>
        <w:t>+</w:t>
      </w:r>
    </w:p>
    <w:p w:rsidR="00000000" w:rsidRDefault="00F431C2">
      <w:pPr>
        <w:pStyle w:val="HTML"/>
      </w:pPr>
      <w:r>
        <w:t>¦444-2101¦Панели железобетонные многопустотные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¦448-2001¦Марши лестничные железобетонные с чистой бетонной         ¦ куб. м ¦          ¦</w:t>
      </w:r>
    </w:p>
    <w:p w:rsidR="00000000" w:rsidRDefault="00F431C2">
      <w:pPr>
        <w:pStyle w:val="HTML"/>
      </w:pPr>
      <w:r>
        <w:t>¦        ¦поверхностью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</w:t>
      </w:r>
      <w:r>
        <w:t>-+----------+</w:t>
      </w:r>
    </w:p>
    <w:p w:rsidR="00000000" w:rsidRDefault="00F431C2">
      <w:pPr>
        <w:pStyle w:val="HTML"/>
      </w:pPr>
      <w:r>
        <w:t>¦446-1030¦Трубы железобетонные безнапорные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¦446-2071¦Стойки железобетонные опор наружного освещения и    </w:t>
      </w:r>
      <w:r>
        <w:t xml:space="preserve">      ¦ куб. м ¦          ¦</w:t>
      </w:r>
    </w:p>
    <w:p w:rsidR="00000000" w:rsidRDefault="00F431C2">
      <w:pPr>
        <w:pStyle w:val="HTML"/>
      </w:pPr>
      <w:r>
        <w:t>¦        ¦контактной сети городского электрифицированного транспорта¦        ¦          ¦</w:t>
      </w:r>
    </w:p>
    <w:p w:rsidR="00000000" w:rsidRDefault="00F431C2">
      <w:pPr>
        <w:pStyle w:val="HTML"/>
      </w:pPr>
      <w:r>
        <w:t>¦        ¦вибрированные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¦446-4001¦Шпалы железобетонные для железных дорог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¦445-7321¦Лотки железобетонные вод</w:t>
      </w:r>
      <w:r>
        <w:t>опропускные трапецеидального      ¦ куб. м ¦          ¦</w:t>
      </w:r>
    </w:p>
    <w:p w:rsidR="00000000" w:rsidRDefault="00F431C2">
      <w:pPr>
        <w:pStyle w:val="HTML"/>
      </w:pPr>
      <w:r>
        <w:t>¦        ¦сечения  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¦443-1121¦Панели жел</w:t>
      </w:r>
      <w:r>
        <w:t>езобетонные трехслойные с внешними слоями из    ¦ куб. м ¦          ¦</w:t>
      </w:r>
    </w:p>
    <w:p w:rsidR="00000000" w:rsidRDefault="00F431C2">
      <w:pPr>
        <w:pStyle w:val="HTML"/>
      </w:pPr>
      <w:r>
        <w:t>¦        ¦бетона плотностью 1400 1850 кг/куб. м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¦403-0</w:t>
      </w:r>
      <w:r>
        <w:t>001¦Блоки бетонные для стен подвалов на цементном вяжущем     ¦ куб. м ¦          ¦</w:t>
      </w:r>
    </w:p>
    <w:p w:rsidR="00000000" w:rsidRDefault="00F431C2">
      <w:pPr>
        <w:pStyle w:val="HTML"/>
      </w:pPr>
      <w:r>
        <w:t>¦        ¦сплошные М100, объемом 0,5 куб. м и более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</w:t>
      </w:r>
      <w:r>
        <w:t>------+</w:t>
      </w:r>
    </w:p>
    <w:p w:rsidR="00000000" w:rsidRDefault="00F431C2">
      <w:pPr>
        <w:pStyle w:val="HTML"/>
      </w:pPr>
      <w:r>
        <w:t>¦403-0106¦Плиты бетонные и цементно-песчаные для тротуаров, полов и ¦ кв. м  ¦          ¦</w:t>
      </w:r>
    </w:p>
    <w:p w:rsidR="00000000" w:rsidRDefault="00F431C2">
      <w:pPr>
        <w:pStyle w:val="HTML"/>
      </w:pPr>
      <w:r>
        <w:t>¦        ¦облицовки, марки 300, толщина 50 мм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</w:t>
      </w:r>
      <w:r>
        <w:t>+--------+----------+</w:t>
      </w:r>
    </w:p>
    <w:p w:rsidR="00000000" w:rsidRDefault="00F431C2">
      <w:pPr>
        <w:pStyle w:val="HTML"/>
      </w:pPr>
      <w:r>
        <w:t>¦403-0052¦Камни бортовые бетонные, марка 400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¦403-0207¦Блоки из ячеистых бетонов стеновые 1 категор</w:t>
      </w:r>
      <w:r>
        <w:t>ии, объемная  ¦ куб. м ¦          ¦</w:t>
      </w:r>
    </w:p>
    <w:p w:rsidR="00000000" w:rsidRDefault="00F431C2">
      <w:pPr>
        <w:pStyle w:val="HTML"/>
      </w:pPr>
      <w:r>
        <w:t>¦        ¦масса 600 кг/куб. м, класс В 3,5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¦401-0066¦Бетон тяжелый, крупность запол</w:t>
      </w:r>
      <w:r>
        <w:t>нителя 20 мм, класс В 15    ¦ куб. м ¦          ¦</w:t>
      </w:r>
    </w:p>
    <w:p w:rsidR="00000000" w:rsidRDefault="00F431C2">
      <w:pPr>
        <w:pStyle w:val="HTML"/>
      </w:pPr>
      <w:r>
        <w:t>¦        ¦(М200)   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¦402-0005¦Раствор готовый кладочный цементный, марка 150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</w:t>
      </w:r>
      <w:r>
        <w:t>-+----------+</w:t>
      </w:r>
    </w:p>
    <w:p w:rsidR="00000000" w:rsidRDefault="00F431C2">
      <w:pPr>
        <w:pStyle w:val="HTML"/>
      </w:pPr>
      <w:r>
        <w:t>¦404-0005¦Кирпич керамический одинарный, размером 250 х 120 х 65 мм,¦1000 шт.¦          ¦</w:t>
      </w:r>
    </w:p>
    <w:p w:rsidR="00000000" w:rsidRDefault="00F431C2">
      <w:pPr>
        <w:pStyle w:val="HTML"/>
      </w:pPr>
      <w:r>
        <w:t>¦        ¦марка 100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</w:t>
      </w:r>
      <w:r>
        <w:t>------+--------+----------+</w:t>
      </w:r>
    </w:p>
    <w:p w:rsidR="00000000" w:rsidRDefault="00F431C2">
      <w:pPr>
        <w:pStyle w:val="HTML"/>
      </w:pPr>
      <w:r>
        <w:t>¦404-0166¦Кирпич силикатный полнотелый одинарный, размером 250 х 120¦1000 шт.¦          ¦</w:t>
      </w:r>
    </w:p>
    <w:p w:rsidR="00000000" w:rsidRDefault="00F431C2">
      <w:pPr>
        <w:pStyle w:val="HTML"/>
      </w:pPr>
      <w:r>
        <w:t>¦        ¦х 65 мм, марка 250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¦404-0064¦Камни керамические пустотелые одинарные, размером 250 х   ¦1000 шт.¦          ¦</w:t>
      </w:r>
    </w:p>
    <w:p w:rsidR="00000000" w:rsidRDefault="00F431C2">
      <w:pPr>
        <w:pStyle w:val="HTML"/>
      </w:pPr>
      <w:r>
        <w:t>¦        ¦120 х 138 мм, марка 75                                    ¦        ¦          ¦</w:t>
      </w:r>
    </w:p>
    <w:p w:rsidR="00000000" w:rsidRDefault="00F431C2">
      <w:pPr>
        <w:pStyle w:val="HTML"/>
      </w:pPr>
      <w:r>
        <w:t>+--------+------------------------</w:t>
      </w:r>
      <w:r>
        <w:t>----------------------------------+--------+----------+</w:t>
      </w:r>
    </w:p>
    <w:p w:rsidR="00000000" w:rsidRDefault="00F431C2">
      <w:pPr>
        <w:pStyle w:val="HTML"/>
      </w:pPr>
      <w:r>
        <w:t>¦101-0769¦Плиты пазогребневые для перегородок толщиной 100 мм       ¦ кв. м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¦101-0750¦Панели гип</w:t>
      </w:r>
      <w:r>
        <w:t>собетонные для перегородок высотой до 3 м,      ¦ кв. м  ¦          ¦</w:t>
      </w:r>
    </w:p>
    <w:p w:rsidR="00000000" w:rsidRDefault="00F431C2">
      <w:pPr>
        <w:pStyle w:val="HTML"/>
      </w:pPr>
      <w:r>
        <w:t>¦        ¦площадью более 6 кв. м, на гипсоцементно-пуццолановом     ¦        ¦          ¦</w:t>
      </w:r>
    </w:p>
    <w:p w:rsidR="00000000" w:rsidRDefault="00F431C2">
      <w:pPr>
        <w:pStyle w:val="HTML"/>
      </w:pPr>
      <w:r>
        <w:t>¦        ¦вяжущем, толщиной 100 мм                                  ¦        ¦          ¦</w:t>
      </w:r>
    </w:p>
    <w:p w:rsidR="00000000" w:rsidRDefault="00F431C2">
      <w:pPr>
        <w:pStyle w:val="HTML"/>
      </w:pPr>
      <w:r>
        <w:t>+-----</w:t>
      </w:r>
      <w:r>
        <w:t>---+----------------------------------------------------------+--------+----------+</w:t>
      </w:r>
    </w:p>
    <w:p w:rsidR="00000000" w:rsidRDefault="00F431C2">
      <w:pPr>
        <w:pStyle w:val="HTML"/>
      </w:pPr>
      <w:r>
        <w:t>¦408-0019¦Щебень из природного камня для строительных работ, марка  ¦ куб. м ¦          ¦</w:t>
      </w:r>
    </w:p>
    <w:p w:rsidR="00000000" w:rsidRDefault="00F431C2">
      <w:pPr>
        <w:pStyle w:val="HTML"/>
      </w:pPr>
      <w:r>
        <w:t xml:space="preserve">¦        ¦600, фракция 20 - 40 мм                                   ¦        ¦    </w:t>
      </w:r>
      <w:r>
        <w:t xml:space="preserve">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¦408-0103¦Гравий для строительных работ, марка Др.8, фракция        ¦ куб. м ¦          ¦</w:t>
      </w:r>
    </w:p>
    <w:p w:rsidR="00000000" w:rsidRDefault="00F431C2">
      <w:pPr>
        <w:pStyle w:val="HTML"/>
      </w:pPr>
      <w:r>
        <w:t xml:space="preserve">¦        ¦20 - 40 мм                                                </w:t>
      </w:r>
      <w:r>
        <w:t>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¦408-0122¦Песок природный для строительных работ средний            ¦ куб. м ¦          ¦</w:t>
      </w:r>
    </w:p>
    <w:p w:rsidR="00000000" w:rsidRDefault="00F431C2">
      <w:pPr>
        <w:pStyle w:val="HTML"/>
      </w:pPr>
      <w:r>
        <w:t>+--------+--------------------------------------------</w:t>
      </w:r>
      <w:r>
        <w:t>--------------+--------+----------+</w:t>
      </w:r>
    </w:p>
    <w:p w:rsidR="00000000" w:rsidRDefault="00F431C2">
      <w:pPr>
        <w:pStyle w:val="HTML"/>
      </w:pPr>
      <w:r>
        <w:t>¦408-0214¦Камень бутовый, марка 800       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¦406-0026¦Гравий керамзитовый, фракция 20 - 40 мм, марка 500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¦201-0755¦Отдельные конструктивные элементы зданий и сооружений с   ¦   т   </w:t>
      </w:r>
      <w:r>
        <w:t xml:space="preserve"> ¦          ¦</w:t>
      </w:r>
    </w:p>
    <w:p w:rsidR="00000000" w:rsidRDefault="00F431C2">
      <w:pPr>
        <w:pStyle w:val="HTML"/>
      </w:pPr>
      <w:r>
        <w:t>¦        ¦преобладанием горячекатаных профилей, средняя масса       ¦        ¦          ¦</w:t>
      </w:r>
    </w:p>
    <w:p w:rsidR="00000000" w:rsidRDefault="00F431C2">
      <w:pPr>
        <w:pStyle w:val="HTML"/>
      </w:pPr>
      <w:r>
        <w:t>¦        ¦сборочной единицы до 0,1 т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</w:t>
      </w:r>
      <w:r>
        <w:t>------+--------+----------+</w:t>
      </w:r>
    </w:p>
    <w:p w:rsidR="00000000" w:rsidRDefault="00F431C2">
      <w:pPr>
        <w:pStyle w:val="HTML"/>
      </w:pPr>
      <w:r>
        <w:t>¦201-0605¦Колонны одноветвевые среднего ряда, масса 1 м от 0,076 до ¦   т    ¦          ¦</w:t>
      </w:r>
    </w:p>
    <w:p w:rsidR="00000000" w:rsidRDefault="00F431C2">
      <w:pPr>
        <w:pStyle w:val="HTML"/>
      </w:pPr>
      <w:r>
        <w:t>¦        ¦0,1 т    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¦201-0266¦Панели металлические трехслойные стеновые бескаркасные с  ¦ кв. м  ¦          ¦</w:t>
      </w:r>
    </w:p>
    <w:p w:rsidR="00000000" w:rsidRDefault="00F431C2">
      <w:pPr>
        <w:pStyle w:val="HTML"/>
      </w:pPr>
      <w:r>
        <w:t>¦        ¦утеплителем из пенополиуретана. Способ изготовления       ¦        ¦          ¦</w:t>
      </w:r>
    </w:p>
    <w:p w:rsidR="00000000" w:rsidRDefault="00F431C2">
      <w:pPr>
        <w:pStyle w:val="HTML"/>
      </w:pPr>
      <w:r>
        <w:t>¦        ¦стендовый, 1ПТС1016.91.6</w:t>
      </w:r>
      <w:r>
        <w:t>-СО.7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¦201-0221¦Переплеты оконные створные одинарные из одинарной трубы   ¦   шт.  ¦          ¦</w:t>
      </w:r>
    </w:p>
    <w:p w:rsidR="00000000" w:rsidRDefault="00F431C2">
      <w:pPr>
        <w:pStyle w:val="HTML"/>
      </w:pPr>
      <w:r>
        <w:t>¦        ¦под двойно</w:t>
      </w:r>
      <w:r>
        <w:t>е остекление, 02М48.18-Р3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¦300-1793¦Воздуховоды из оцинкованной стали, толщ. 0,7 мм, перим. до¦ кв. м  ¦          ¦</w:t>
      </w:r>
    </w:p>
    <w:p w:rsidR="00000000" w:rsidRDefault="00F431C2">
      <w:pPr>
        <w:pStyle w:val="HTML"/>
      </w:pPr>
      <w:r>
        <w:t xml:space="preserve">¦     </w:t>
      </w:r>
      <w:r>
        <w:t xml:space="preserve">   ¦1000 мм  </w:t>
      </w:r>
      <w:r>
        <w:rPr>
          <w:vertAlign w:val="superscript"/>
        </w:rPr>
        <w:t>1</w:t>
      </w:r>
      <w:r>
        <w:t xml:space="preserve">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¦101-1871¦Швеллеры, сталь спокойная 18сп, N 16-24                   ¦   т    ¦    </w:t>
      </w:r>
      <w:r>
        <w:t xml:space="preserve">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¦101-1628¦Сталь углеродистая обыкновенного качества, марка стали    ¦   т    ¦          ¦</w:t>
      </w:r>
    </w:p>
    <w:p w:rsidR="00000000" w:rsidRDefault="00F431C2">
      <w:pPr>
        <w:pStyle w:val="HTML"/>
      </w:pPr>
      <w:r>
        <w:t xml:space="preserve">¦        ¦ВСт3пс5, листовая толщиной 8 - 20 мм                      </w:t>
      </w:r>
      <w:r>
        <w:t>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¦101-9910¦Профилированный настил  </w:t>
      </w:r>
      <w:r>
        <w:rPr>
          <w:vertAlign w:val="superscript"/>
        </w:rPr>
        <w:t>1</w:t>
      </w:r>
      <w:r>
        <w:t xml:space="preserve">  (стальной гнутый оцинков.      ¦   т    ¦          ¦</w:t>
      </w:r>
    </w:p>
    <w:p w:rsidR="00000000" w:rsidRDefault="00F431C2">
      <w:pPr>
        <w:pStyle w:val="HTML"/>
      </w:pPr>
      <w:r>
        <w:t xml:space="preserve">¦        ¦профиль)                                    </w:t>
      </w:r>
      <w:r>
        <w:t xml:space="preserve">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¦204-0025¦Горячекатаная арматурная сталь периодического профиля     ¦   т    ¦          ¦</w:t>
      </w:r>
    </w:p>
    <w:p w:rsidR="00000000" w:rsidRDefault="00F431C2">
      <w:pPr>
        <w:pStyle w:val="HTML"/>
      </w:pPr>
      <w:r>
        <w:t>¦        ¦класса А-III диаметром 20 - 22</w:t>
      </w:r>
      <w:r>
        <w:t xml:space="preserve"> мм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¦105-0057¦Рельсы железнодорожные широкой колеи 2 группы, тип Р-50,  ¦   м    ¦          ¦</w:t>
      </w:r>
    </w:p>
    <w:p w:rsidR="00000000" w:rsidRDefault="00F431C2">
      <w:pPr>
        <w:pStyle w:val="HTML"/>
      </w:pPr>
      <w:r>
        <w:t>¦        ¦марки стали М74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</w:t>
      </w:r>
      <w:r>
        <w:t>-+----------+</w:t>
      </w:r>
    </w:p>
    <w:p w:rsidR="00000000" w:rsidRDefault="00F431C2">
      <w:pPr>
        <w:pStyle w:val="HTML"/>
      </w:pPr>
      <w:r>
        <w:t>¦206-1163¦Каркасы под двойное остекление, под двухслойную глухую    ¦   шт.  ¦          ¦</w:t>
      </w:r>
    </w:p>
    <w:p w:rsidR="00000000" w:rsidRDefault="00F431C2">
      <w:pPr>
        <w:pStyle w:val="HTML"/>
      </w:pPr>
      <w:r>
        <w:t>¦        ¦вставку с однопольной распашной дверью ПД 1 39-15 П/К     ¦        ¦          ¦</w:t>
      </w:r>
    </w:p>
    <w:p w:rsidR="00000000" w:rsidRDefault="00F431C2">
      <w:pPr>
        <w:pStyle w:val="HTML"/>
      </w:pPr>
      <w:r>
        <w:t>+--------+----------------------------------------------------</w:t>
      </w:r>
      <w:r>
        <w:t>------+--------+----------+</w:t>
      </w:r>
    </w:p>
    <w:p w:rsidR="00000000" w:rsidRDefault="00F431C2">
      <w:pPr>
        <w:pStyle w:val="HTML"/>
      </w:pPr>
      <w:r>
        <w:t>¦206-1191¦Комплекты элементов панельных потолков с перфорацией      ¦  100   ¦          ¦</w:t>
      </w:r>
    </w:p>
    <w:p w:rsidR="00000000" w:rsidRDefault="00F431C2">
      <w:pPr>
        <w:pStyle w:val="HTML"/>
      </w:pPr>
      <w:r>
        <w:t>¦        ¦ЛАП-06-06П                                                ¦ кв. м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¦102-0020¦Лесоматериалы круглые березовые и мягких лиственных пород ¦ куб. м ¦          ¦</w:t>
      </w:r>
    </w:p>
    <w:p w:rsidR="00000000" w:rsidRDefault="00F431C2">
      <w:pPr>
        <w:pStyle w:val="HTML"/>
      </w:pPr>
      <w:r>
        <w:t>¦        ¦для строительства длиной 4 - 6,5 м, диаметром 12 - 24 см  ¦        ¦          ¦</w:t>
      </w:r>
    </w:p>
    <w:p w:rsidR="00000000" w:rsidRDefault="00F431C2">
      <w:pPr>
        <w:pStyle w:val="HTML"/>
      </w:pPr>
      <w:r>
        <w:t>+--------+------------------------</w:t>
      </w:r>
      <w:r>
        <w:t>----------------------------------+--------+----------+</w:t>
      </w:r>
    </w:p>
    <w:p w:rsidR="00000000" w:rsidRDefault="00F431C2">
      <w:pPr>
        <w:pStyle w:val="HTML"/>
      </w:pPr>
      <w:r>
        <w:t>¦102-0052¦Пиломатериалы хвойных пород. Доски обрезные длиной 4 - 6,5¦ куб. м ¦          ¦</w:t>
      </w:r>
    </w:p>
    <w:p w:rsidR="00000000" w:rsidRDefault="00F431C2">
      <w:pPr>
        <w:pStyle w:val="HTML"/>
      </w:pPr>
      <w:r>
        <w:t>¦        ¦м, шириной 75 - 150 мм, толщиной 25 мм, II сорта          ¦        ¦          ¦</w:t>
      </w:r>
    </w:p>
    <w:p w:rsidR="00000000" w:rsidRDefault="00F431C2">
      <w:pPr>
        <w:pStyle w:val="HTML"/>
      </w:pPr>
      <w:r>
        <w:t>+--------+----------</w:t>
      </w:r>
      <w:r>
        <w:t>------------------------------------------------+--------+----------+</w:t>
      </w:r>
    </w:p>
    <w:p w:rsidR="00000000" w:rsidRDefault="00F431C2">
      <w:pPr>
        <w:pStyle w:val="HTML"/>
      </w:pPr>
      <w:r>
        <w:t>¦203-0140¦Блоки оконные, открывающиеся внутрь помещения спаренной   ¦ кв. м  ¦          ¦</w:t>
      </w:r>
    </w:p>
    <w:p w:rsidR="00000000" w:rsidRDefault="00F431C2">
      <w:pPr>
        <w:pStyle w:val="HTML"/>
      </w:pPr>
      <w:r>
        <w:t>¦        ¦конструкции двустворные с шириной коробки 94 мм ПВД       ¦        ¦          ¦</w:t>
      </w:r>
    </w:p>
    <w:p w:rsidR="00000000" w:rsidRDefault="00F431C2">
      <w:pPr>
        <w:pStyle w:val="HTML"/>
      </w:pPr>
      <w:r>
        <w:t xml:space="preserve">¦     </w:t>
      </w:r>
      <w:r>
        <w:t xml:space="preserve">   ¦12 - 24,1, пл. 2,74 кв. м; ПВД 18 - 18,1, пл. 3,14 кв. м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¦203-0074¦Блоки оконные с двойным остеклением с раздельными         ¦ кв. м  ¦    </w:t>
      </w:r>
      <w:r>
        <w:t xml:space="preserve">      ¦</w:t>
      </w:r>
    </w:p>
    <w:p w:rsidR="00000000" w:rsidRDefault="00F431C2">
      <w:pPr>
        <w:pStyle w:val="HTML"/>
      </w:pPr>
      <w:r>
        <w:t>¦        ¦створками двустворные, с фрамугой ОР 18-15В, пл.          ¦        ¦          ¦</w:t>
      </w:r>
    </w:p>
    <w:p w:rsidR="00000000" w:rsidRDefault="00F431C2">
      <w:pPr>
        <w:pStyle w:val="HTML"/>
      </w:pPr>
      <w:r>
        <w:t>¦        ¦2,59 кв. м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</w:t>
      </w:r>
      <w:r>
        <w:t>+--------+----------+</w:t>
      </w:r>
    </w:p>
    <w:p w:rsidR="00000000" w:rsidRDefault="00F431C2">
      <w:pPr>
        <w:pStyle w:val="HTML"/>
      </w:pPr>
      <w:r>
        <w:t>¦203-0216¦Блоки дверные однопольные ДН 21-9Щ, пл. 1,84 кв. м        ¦ кв. м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¦203-0346¦Доски для покрытия полов со шпунтом и гребне</w:t>
      </w:r>
      <w:r>
        <w:t>м из древесины¦ куб. м ¦          ¦</w:t>
      </w:r>
    </w:p>
    <w:p w:rsidR="00000000" w:rsidRDefault="00F431C2">
      <w:pPr>
        <w:pStyle w:val="HTML"/>
      </w:pPr>
      <w:r>
        <w:t>¦        ¦антисептированные, тип ДП-35, толщиной 35 мм, шириной без ¦        ¦          ¦</w:t>
      </w:r>
    </w:p>
    <w:p w:rsidR="00000000" w:rsidRDefault="00F431C2">
      <w:pPr>
        <w:pStyle w:val="HTML"/>
      </w:pPr>
      <w:r>
        <w:t>¦        ¦гребня от 100 до 140 мм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¦102-0250¦Паркет штучный: бук, вяз                                  ¦ кв. м  ¦          ¦</w:t>
      </w:r>
    </w:p>
    <w:p w:rsidR="00000000" w:rsidRDefault="00F431C2">
      <w:pPr>
        <w:pStyle w:val="HTML"/>
      </w:pPr>
      <w:r>
        <w:t>+--------+----------------------------------------------------------+-------</w:t>
      </w:r>
      <w:r>
        <w:t>-+----------+</w:t>
      </w:r>
    </w:p>
    <w:p w:rsidR="00000000" w:rsidRDefault="00F431C2">
      <w:pPr>
        <w:pStyle w:val="HTML"/>
      </w:pPr>
      <w:r>
        <w:t>¦105-0116¦Шпалы пропитанные для железных дорог широкой колеи,       ¦   шт.  ¦          ¦</w:t>
      </w:r>
    </w:p>
    <w:p w:rsidR="00000000" w:rsidRDefault="00F431C2">
      <w:pPr>
        <w:pStyle w:val="HTML"/>
      </w:pPr>
      <w:r>
        <w:t>¦        ¦обрезные и необрезные хвойные (кроме лиственницы), тип 3  ¦        ¦          ¦</w:t>
      </w:r>
    </w:p>
    <w:p w:rsidR="00000000" w:rsidRDefault="00F431C2">
      <w:pPr>
        <w:pStyle w:val="HTML"/>
      </w:pPr>
      <w:r>
        <w:t>+--------+----------------------------------------------------</w:t>
      </w:r>
      <w:r>
        <w:t>------+--------+----------+</w:t>
      </w:r>
    </w:p>
    <w:p w:rsidR="00000000" w:rsidRDefault="00F431C2">
      <w:pPr>
        <w:pStyle w:val="HTML"/>
      </w:pPr>
      <w:r>
        <w:t>¦101-0685¦Плиты древесноволокнистые сухого способа производства     ¦  1000  ¦          ¦</w:t>
      </w:r>
    </w:p>
    <w:p w:rsidR="00000000" w:rsidRDefault="00F431C2">
      <w:pPr>
        <w:pStyle w:val="HTML"/>
      </w:pPr>
      <w:r>
        <w:t>¦        ¦группы А твердые марки ТС-400 толщиной 6 мм               ¦ кв. м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¦101-0709¦Плиты древесностружечные трехслойные марки П-3 шлифованные¦  100   ¦          ¦</w:t>
      </w:r>
    </w:p>
    <w:p w:rsidR="00000000" w:rsidRDefault="00F431C2">
      <w:pPr>
        <w:pStyle w:val="HTML"/>
      </w:pPr>
      <w:r>
        <w:t>¦        ¦толщиной 18 - 20 мм                                       ¦ кв. м  ¦          ¦</w:t>
      </w:r>
    </w:p>
    <w:p w:rsidR="00000000" w:rsidRDefault="00F431C2">
      <w:pPr>
        <w:pStyle w:val="HTML"/>
      </w:pPr>
      <w:r>
        <w:t>+--------+------------------------</w:t>
      </w:r>
      <w:r>
        <w:t>----------------------------------+--------+----------+</w:t>
      </w:r>
    </w:p>
    <w:p w:rsidR="00000000" w:rsidRDefault="00F431C2">
      <w:pPr>
        <w:pStyle w:val="HTML"/>
      </w:pPr>
      <w:r>
        <w:t>¦104-0080¦Плиты известково-кремнеземистые 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¦104-0004¦Плиты тепл</w:t>
      </w:r>
      <w:r>
        <w:t>оизоляционные из минеральной ваты на            ¦ куб. м ¦          ¦</w:t>
      </w:r>
    </w:p>
    <w:p w:rsidR="00000000" w:rsidRDefault="00F431C2">
      <w:pPr>
        <w:pStyle w:val="HTML"/>
      </w:pPr>
      <w:r>
        <w:t>¦        ¦синтетическом связующем М-125 (ГОСТ 9573-82)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¦104-0</w:t>
      </w:r>
      <w:r>
        <w:t>002¦Вата минеральная                                          ¦ куб. м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¦101-0287¦Плитки керамические для полов гладкие неглазурованные     ¦ кв. м  ¦    </w:t>
      </w:r>
      <w:r>
        <w:t xml:space="preserve">      ¦</w:t>
      </w:r>
    </w:p>
    <w:p w:rsidR="00000000" w:rsidRDefault="00F431C2">
      <w:pPr>
        <w:pStyle w:val="HTML"/>
      </w:pPr>
      <w:r>
        <w:t>¦        ¦одноцветные с красителем квадратные и прямоугольные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¦101-0256¦Плитки керамические глазурованные для внутренней облицовки</w:t>
      </w:r>
      <w:r>
        <w:t>¦ кв. м  ¦          ¦</w:t>
      </w:r>
    </w:p>
    <w:p w:rsidR="00000000" w:rsidRDefault="00F431C2">
      <w:pPr>
        <w:pStyle w:val="HTML"/>
      </w:pPr>
      <w:r>
        <w:t>¦        ¦стен гладкие без завала белые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¦101-0032¦Листы асбестоцементные волнистые обыкновенно</w:t>
      </w:r>
      <w:r>
        <w:t>го профиля    ¦ кв. м  ¦          ¦</w:t>
      </w:r>
    </w:p>
    <w:p w:rsidR="00000000" w:rsidRDefault="00F431C2">
      <w:pPr>
        <w:pStyle w:val="HTML"/>
      </w:pPr>
      <w:r>
        <w:t>¦        ¦толщиной 5,5 мм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¦101-0036¦Листы асбестоцементные волнист</w:t>
      </w:r>
      <w:r>
        <w:t>ые унифицированного профиля ¦ кв. м  ¦          ¦</w:t>
      </w:r>
    </w:p>
    <w:p w:rsidR="00000000" w:rsidRDefault="00F431C2">
      <w:pPr>
        <w:pStyle w:val="HTML"/>
      </w:pPr>
      <w:r>
        <w:t>¦        ¦54/200 толщиной 7,5 мм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¦101-0854¦Рубероид кровельный с крупнозернистой посыпкой РКК-420а   ¦ кв. м  ¦          ¦</w:t>
      </w:r>
    </w:p>
    <w:p w:rsidR="00000000" w:rsidRDefault="00F431C2">
      <w:pPr>
        <w:pStyle w:val="HTML"/>
      </w:pPr>
      <w:r>
        <w:t>+--------+----------------------------------------------------------+-------</w:t>
      </w:r>
      <w:r>
        <w:t>-+----------+</w:t>
      </w:r>
    </w:p>
    <w:p w:rsidR="00000000" w:rsidRDefault="00F431C2">
      <w:pPr>
        <w:pStyle w:val="HTML"/>
      </w:pPr>
      <w:r>
        <w:t>¦101-0562¦Линолеум поливинилхлоридный на теплоизолирующей подоснове ¦ кв. м  ¦          ¦</w:t>
      </w:r>
    </w:p>
    <w:p w:rsidR="00000000" w:rsidRDefault="00F431C2">
      <w:pPr>
        <w:pStyle w:val="HTML"/>
      </w:pPr>
      <w:r>
        <w:t>¦        ¦марок ПР-ВТ, ВК-ВТ, ЭК-ВТ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</w:t>
      </w:r>
      <w:r>
        <w:t>------+--------+----------+</w:t>
      </w:r>
    </w:p>
    <w:p w:rsidR="00000000" w:rsidRDefault="00F431C2">
      <w:pPr>
        <w:pStyle w:val="HTML"/>
      </w:pPr>
      <w:r>
        <w:t>¦101-1249¦Стекло листовое площадью до 1,0 кв. м, 1 группы, толщиной ¦ кв. м  ¦          ¦</w:t>
      </w:r>
    </w:p>
    <w:p w:rsidR="00000000" w:rsidRDefault="00F431C2">
      <w:pPr>
        <w:pStyle w:val="HTML"/>
      </w:pPr>
      <w:r>
        <w:t>¦        ¦4 мм марки М3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¦101-1287¦Стекло строительное профильное бесцветное коробчатого     ¦ кв. м  ¦          ¦</w:t>
      </w:r>
    </w:p>
    <w:p w:rsidR="00000000" w:rsidRDefault="00F431C2">
      <w:pPr>
        <w:pStyle w:val="HTML"/>
      </w:pPr>
      <w:r>
        <w:t>¦        ¦сечения  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</w:t>
      </w:r>
      <w:r>
        <w:t>----------------------------------+--------+----------+</w:t>
      </w:r>
    </w:p>
    <w:p w:rsidR="00000000" w:rsidRDefault="00F431C2">
      <w:pPr>
        <w:pStyle w:val="HTML"/>
      </w:pPr>
      <w:r>
        <w:t>¦101-1877¦Стекло крупногабаритное витринное, полированное, площадью ¦ кв. м  ¦          ¦</w:t>
      </w:r>
    </w:p>
    <w:p w:rsidR="00000000" w:rsidRDefault="00F431C2">
      <w:pPr>
        <w:pStyle w:val="HTML"/>
      </w:pPr>
      <w:r>
        <w:t>¦        ¦свыше 8 кв. м, толщиной 8 мм                              ¦        ¦          ¦</w:t>
      </w:r>
    </w:p>
    <w:p w:rsidR="00000000" w:rsidRDefault="00F431C2">
      <w:pPr>
        <w:pStyle w:val="HTML"/>
      </w:pPr>
      <w:r>
        <w:t>+--------+----------</w:t>
      </w:r>
      <w:r>
        <w:t>------------------------------------------------+--------+----------+</w:t>
      </w:r>
    </w:p>
    <w:p w:rsidR="00000000" w:rsidRDefault="00F431C2">
      <w:pPr>
        <w:pStyle w:val="HTML"/>
      </w:pPr>
      <w:r>
        <w:t>¦101-1305¦Портландцемент общестроительного назначения бездобавочный ¦   т    ¦          ¦</w:t>
      </w:r>
    </w:p>
    <w:p w:rsidR="00000000" w:rsidRDefault="00F431C2">
      <w:pPr>
        <w:pStyle w:val="HTML"/>
      </w:pPr>
      <w:r>
        <w:t>¦        ¦марки 400                                                 ¦        ¦          ¦</w:t>
      </w:r>
    </w:p>
    <w:p w:rsidR="00000000" w:rsidRDefault="00F431C2">
      <w:pPr>
        <w:pStyle w:val="HTML"/>
      </w:pPr>
      <w:r>
        <w:t>+-----</w:t>
      </w:r>
      <w:r>
        <w:t>---+----------------------------------------------------------+--------+----------+</w:t>
      </w:r>
    </w:p>
    <w:p w:rsidR="00000000" w:rsidRDefault="00F431C2">
      <w:pPr>
        <w:pStyle w:val="HTML"/>
      </w:pPr>
      <w:r>
        <w:t>¦101-0253¦Известь строительная негашеная комовая, сорт 1            ¦   т    ¦          ¦</w:t>
      </w:r>
    </w:p>
    <w:p w:rsidR="00000000" w:rsidRDefault="00F431C2">
      <w:pPr>
        <w:pStyle w:val="HTML"/>
      </w:pPr>
      <w:r>
        <w:t>+--------+----------------------------------------------------------+--------+----</w:t>
      </w:r>
      <w:r>
        <w:t>------+</w:t>
      </w:r>
    </w:p>
    <w:p w:rsidR="00000000" w:rsidRDefault="00F431C2">
      <w:pPr>
        <w:pStyle w:val="HTML"/>
      </w:pPr>
      <w:r>
        <w:t>¦101-0219¦Гипсовые вяжущие Г-3                                      ¦   т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¦101-0072¦Битумы нефтяные строительные изоляционные БНИ-IV-3,       </w:t>
      </w:r>
      <w:r>
        <w:t>¦   т    ¦          ¦</w:t>
      </w:r>
    </w:p>
    <w:p w:rsidR="00000000" w:rsidRDefault="00F431C2">
      <w:pPr>
        <w:pStyle w:val="HTML"/>
      </w:pPr>
      <w:r>
        <w:t>¦        ¦БНИ-IV, БНИ-V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¦101-1575¦Мастика бутилкаучуковая строительная МББП-65</w:t>
      </w:r>
      <w:r>
        <w:t xml:space="preserve"> ЛИЛО-1       ¦   т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¦101-0451¦Краски цветные, готовые к применению для внутренних работ ¦   т    ¦          ¦</w:t>
      </w:r>
    </w:p>
    <w:p w:rsidR="00000000" w:rsidRDefault="00F431C2">
      <w:pPr>
        <w:pStyle w:val="HTML"/>
      </w:pPr>
      <w:r>
        <w:t xml:space="preserve">¦        ¦МА-25: зеленая               </w:t>
      </w:r>
      <w:r>
        <w:t xml:space="preserve">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¦101-0420¦Краски масляные и алкидные, готовые к применению белила   ¦   т    ¦          ¦</w:t>
      </w:r>
    </w:p>
    <w:p w:rsidR="00000000" w:rsidRDefault="00F431C2">
      <w:pPr>
        <w:pStyle w:val="HTML"/>
      </w:pPr>
      <w:r>
        <w:t>¦        ¦литопонные: МА-</w:t>
      </w:r>
      <w:r>
        <w:t>25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¦101-0628¦Олифа комбинированная К-3                                 ¦   т    ¦          ¦</w:t>
      </w:r>
    </w:p>
    <w:p w:rsidR="00000000" w:rsidRDefault="00F431C2">
      <w:pPr>
        <w:pStyle w:val="HTML"/>
      </w:pPr>
      <w:r>
        <w:t>+--------+-</w:t>
      </w:r>
      <w:r>
        <w:t>---------------------------------------------------------+--------+----------+</w:t>
      </w:r>
    </w:p>
    <w:p w:rsidR="00000000" w:rsidRDefault="00F431C2">
      <w:pPr>
        <w:pStyle w:val="HTML"/>
      </w:pPr>
      <w:r>
        <w:t>¦101-0508¦Лаки полиакриловые и на акриловых сополимерах АК-113,     ¦   т    ¦          ¦</w:t>
      </w:r>
    </w:p>
    <w:p w:rsidR="00000000" w:rsidRDefault="00F431C2">
      <w:pPr>
        <w:pStyle w:val="HTML"/>
      </w:pPr>
      <w:r>
        <w:t xml:space="preserve">¦        ¦АК-113Ф                                                   ¦        ¦         </w:t>
      </w:r>
      <w:r>
        <w:t xml:space="preserve">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¦103-0634¦Трубы чугунные напорные раструбные 100 мм, толщина стенки ¦   м    ¦          ¦</w:t>
      </w:r>
    </w:p>
    <w:p w:rsidR="00000000" w:rsidRDefault="00F431C2">
      <w:pPr>
        <w:pStyle w:val="HTML"/>
      </w:pPr>
      <w:r>
        <w:t xml:space="preserve">¦        ¦8,3 мм                                                    ¦    </w:t>
      </w:r>
      <w:r>
        <w:t xml:space="preserve">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¦103-0139¦Трубы стальные электросварные прямошовные со снятой фаской¦   м    ¦          ¦</w:t>
      </w:r>
    </w:p>
    <w:p w:rsidR="00000000" w:rsidRDefault="00F431C2">
      <w:pPr>
        <w:pStyle w:val="HTML"/>
      </w:pPr>
      <w:r>
        <w:t>¦        ¦из стали марок БСт2кп-БСт4кп и БСт2пс-БСт4пс, нар</w:t>
      </w:r>
      <w:r>
        <w:t>ужный    ¦        ¦          ¦</w:t>
      </w:r>
    </w:p>
    <w:p w:rsidR="00000000" w:rsidRDefault="00F431C2">
      <w:pPr>
        <w:pStyle w:val="HTML"/>
      </w:pPr>
      <w:r>
        <w:t>¦        ¦диаметр 57 мм, толщина стенки 3,5 мм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¦103-0357¦Трубы стальные бесшовные горячедефо</w:t>
      </w:r>
      <w:r>
        <w:t>рмированные со снятой  ¦   м    ¦          ¦</w:t>
      </w:r>
    </w:p>
    <w:p w:rsidR="00000000" w:rsidRDefault="00F431C2">
      <w:pPr>
        <w:pStyle w:val="HTML"/>
      </w:pPr>
      <w:r>
        <w:t>¦        ¦фаской из стали марок 15, 20, 25, наружный диаметр 57 мм, ¦        ¦          ¦</w:t>
      </w:r>
    </w:p>
    <w:p w:rsidR="00000000" w:rsidRDefault="00F431C2">
      <w:pPr>
        <w:pStyle w:val="HTML"/>
      </w:pPr>
      <w:r>
        <w:t>¦        ¦толщина стенки 3,5 мм                                     ¦        ¦          ¦</w:t>
      </w:r>
    </w:p>
    <w:p w:rsidR="00000000" w:rsidRDefault="00F431C2">
      <w:pPr>
        <w:pStyle w:val="HTML"/>
      </w:pPr>
      <w:r>
        <w:t>+--------+---------------------</w:t>
      </w:r>
      <w:r>
        <w:t>-------------------------------------+--------+----------+</w:t>
      </w:r>
    </w:p>
    <w:p w:rsidR="00000000" w:rsidRDefault="00F431C2">
      <w:pPr>
        <w:pStyle w:val="HTML"/>
      </w:pPr>
      <w:r>
        <w:t>¦103-0006¦Трубы стальные сварные водогазопроводные с резьбой черные ¦   м    ¦          ¦</w:t>
      </w:r>
    </w:p>
    <w:p w:rsidR="00000000" w:rsidRDefault="00F431C2">
      <w:pPr>
        <w:pStyle w:val="HTML"/>
      </w:pPr>
      <w:r>
        <w:t>¦        ¦легкие (неоцинкованные), диаметр условного прохода 50 мм, ¦        ¦          ¦</w:t>
      </w:r>
    </w:p>
    <w:p w:rsidR="00000000" w:rsidRDefault="00F431C2">
      <w:pPr>
        <w:pStyle w:val="HTML"/>
      </w:pPr>
      <w:r>
        <w:t>¦        ¦толщина</w:t>
      </w:r>
      <w:r>
        <w:t xml:space="preserve"> стенки 3 мм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¦103-0737¦Трубы керамические канализационные, внутренний диаметр 350¦   м    ¦          ¦</w:t>
      </w:r>
    </w:p>
    <w:p w:rsidR="00000000" w:rsidRDefault="00F431C2">
      <w:pPr>
        <w:pStyle w:val="HTML"/>
      </w:pPr>
      <w:r>
        <w:t xml:space="preserve">¦  </w:t>
      </w:r>
      <w:r>
        <w:t xml:space="preserve">      ¦мм       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¦103-0679¦Трубы асбестоцементные ВТ-9, диаметром условного прохода  ¦   м    ¦ </w:t>
      </w:r>
      <w:r>
        <w:t xml:space="preserve">         ¦</w:t>
      </w:r>
    </w:p>
    <w:p w:rsidR="00000000" w:rsidRDefault="00F431C2">
      <w:pPr>
        <w:pStyle w:val="HTML"/>
      </w:pPr>
      <w:r>
        <w:t>¦        ¦150 мм                  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¦530-0048¦Трубы напорные из полиэтил. низкого давления сред. типа,  ¦  10 м  ¦          ¦</w:t>
      </w:r>
    </w:p>
    <w:p w:rsidR="00000000" w:rsidRDefault="00F431C2">
      <w:pPr>
        <w:pStyle w:val="HTML"/>
      </w:pPr>
      <w:r>
        <w:t xml:space="preserve">¦        ¦наружным диаметром 110 мм                                 ¦       </w:t>
      </w:r>
      <w:r>
        <w:t xml:space="preserve">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¦300-0675¦Умывальники полуфарфоровые и фарфоровые с нижней камерой  ¦комплект¦          ¦</w:t>
      </w:r>
    </w:p>
    <w:p w:rsidR="00000000" w:rsidRDefault="00F431C2">
      <w:pPr>
        <w:pStyle w:val="HTML"/>
      </w:pPr>
      <w:r>
        <w:t>¦        ¦смешивания, кронштейнами, сифоном бутылочным латунны</w:t>
      </w:r>
      <w:r>
        <w:t>м и   ¦        ¦          ¦</w:t>
      </w:r>
    </w:p>
    <w:p w:rsidR="00000000" w:rsidRDefault="00F431C2">
      <w:pPr>
        <w:pStyle w:val="HTML"/>
      </w:pPr>
      <w:r>
        <w:t>¦        ¦выпуском: полукруглые со скрытыми установочными           ¦        ¦          ¦</w:t>
      </w:r>
    </w:p>
    <w:p w:rsidR="00000000" w:rsidRDefault="00F431C2">
      <w:pPr>
        <w:pStyle w:val="HTML"/>
      </w:pPr>
      <w:r>
        <w:t>¦        ¦поверхностями, без спинки, размером 550 - 480 х 180       ¦        ¦          ¦</w:t>
      </w:r>
    </w:p>
    <w:p w:rsidR="00000000" w:rsidRDefault="00F431C2">
      <w:pPr>
        <w:pStyle w:val="HTML"/>
      </w:pPr>
      <w:r>
        <w:t>+--------+--------------------------------------</w:t>
      </w:r>
      <w:r>
        <w:t>--------------------+--------+----------+</w:t>
      </w:r>
    </w:p>
    <w:p w:rsidR="00000000" w:rsidRDefault="00F431C2">
      <w:pPr>
        <w:pStyle w:val="HTML"/>
      </w:pPr>
      <w:r>
        <w:t>¦300-0905¦Унитазы полуфарфоровые и фарфоровые тарельчатые с сиденьем¦комплект¦          ¦</w:t>
      </w:r>
    </w:p>
    <w:p w:rsidR="00000000" w:rsidRDefault="00F431C2">
      <w:pPr>
        <w:pStyle w:val="HTML"/>
      </w:pPr>
      <w:r>
        <w:t>¦        ¦и креплением, с прямым или косым выпуском УНТЦ и УНТПЦ с  ¦        ¦          ¦</w:t>
      </w:r>
    </w:p>
    <w:p w:rsidR="00000000" w:rsidRDefault="00F431C2">
      <w:pPr>
        <w:pStyle w:val="HTML"/>
      </w:pPr>
      <w:r>
        <w:t xml:space="preserve">¦        ¦цельноотлитой полочкой  </w:t>
      </w:r>
      <w:r>
        <w:t xml:space="preserve">     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¦300-0049¦Ванны купальные чугунные эмалированные модернизированные с¦комплект¦          ¦</w:t>
      </w:r>
    </w:p>
    <w:p w:rsidR="00000000" w:rsidRDefault="00F431C2">
      <w:pPr>
        <w:pStyle w:val="HTML"/>
      </w:pPr>
      <w:r>
        <w:t>¦        ¦уравнителе</w:t>
      </w:r>
      <w:r>
        <w:t>м электрических потенциалов, латунным выпуском, ¦        ¦          ¦</w:t>
      </w:r>
    </w:p>
    <w:p w:rsidR="00000000" w:rsidRDefault="00F431C2">
      <w:pPr>
        <w:pStyle w:val="HTML"/>
      </w:pPr>
      <w:r>
        <w:t>¦        ¦чугунным сифоном и переливом, со стальным  трубопроводом  ¦        ¦          ¦</w:t>
      </w:r>
    </w:p>
    <w:p w:rsidR="00000000" w:rsidRDefault="00F431C2">
      <w:pPr>
        <w:pStyle w:val="HTML"/>
      </w:pPr>
      <w:r>
        <w:t>¦        ¦без смесителя, марка ВЧМ-1700, размер 1700 х 750 х 607 мм ¦        ¦          ¦</w:t>
      </w:r>
    </w:p>
    <w:p w:rsidR="00000000" w:rsidRDefault="00F431C2">
      <w:pPr>
        <w:pStyle w:val="HTML"/>
      </w:pPr>
      <w:r>
        <w:t>+-----</w:t>
      </w:r>
      <w:r>
        <w:t>---+----------------------------------------------------------+--------+----------+</w:t>
      </w:r>
    </w:p>
    <w:p w:rsidR="00000000" w:rsidRDefault="00F431C2">
      <w:pPr>
        <w:pStyle w:val="HTML"/>
      </w:pPr>
      <w:r>
        <w:t>¦300-0494¦Мойки стальные эмалированные на одно отделение с одной    ¦комплект¦          ¦</w:t>
      </w:r>
    </w:p>
    <w:p w:rsidR="00000000" w:rsidRDefault="00F431C2">
      <w:pPr>
        <w:pStyle w:val="HTML"/>
      </w:pPr>
      <w:r>
        <w:t xml:space="preserve">¦        ¦чашей, с креплениями МСК, размером 500 х 500 х 198 мм     ¦        ¦    </w:t>
      </w:r>
      <w:r>
        <w:t xml:space="preserve">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¦300-0556¦Радиаторы отопительные чугунные, марка МС-90, высота      ¦  кВт   ¦          ¦</w:t>
      </w:r>
    </w:p>
    <w:p w:rsidR="00000000" w:rsidRDefault="00F431C2">
      <w:pPr>
        <w:pStyle w:val="HTML"/>
      </w:pPr>
      <w:r>
        <w:t xml:space="preserve">¦        ¦полная 588 мм, высота монтажная 500 мм                    </w:t>
      </w:r>
      <w:r>
        <w:t>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¦300-0083¦Вентиляторы радиальные взрывозащищенные В-Ц4-76 N 6,3В1,  ¦комплект¦          ¦</w:t>
      </w:r>
    </w:p>
    <w:p w:rsidR="00000000" w:rsidRDefault="00F431C2">
      <w:pPr>
        <w:pStyle w:val="HTML"/>
      </w:pPr>
      <w:r>
        <w:t xml:space="preserve">¦        ¦тип электродвигателя АИМ90L6                </w:t>
      </w:r>
      <w:r>
        <w:t xml:space="preserve">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¦502-0086¦Кабели силовые переносные с гибкими медными жилами марки  ¦ 1000 м ¦          ¦</w:t>
      </w:r>
    </w:p>
    <w:p w:rsidR="00000000" w:rsidRDefault="00F431C2">
      <w:pPr>
        <w:pStyle w:val="HTML"/>
      </w:pPr>
      <w:r>
        <w:t xml:space="preserve">¦        </w:t>
      </w:r>
      <w:r>
        <w:t>¦КГН, с числом жил - 2 и сечением 1 кв. мм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¦507-0292¦Провода силовые для электрических установок на напряжение ¦ 1000 м ¦       </w:t>
      </w:r>
      <w:r>
        <w:t xml:space="preserve">   ¦</w:t>
      </w:r>
    </w:p>
    <w:p w:rsidR="00000000" w:rsidRDefault="00F431C2">
      <w:pPr>
        <w:pStyle w:val="HTML"/>
      </w:pPr>
      <w:r>
        <w:t>¦        ¦до 450 В с медными жилами плоские с разделительным        ¦        ¦          ¦</w:t>
      </w:r>
    </w:p>
    <w:p w:rsidR="00000000" w:rsidRDefault="00F431C2">
      <w:pPr>
        <w:pStyle w:val="HTML"/>
      </w:pPr>
      <w:r>
        <w:t>¦        ¦основанием марки ППВ, с числом жил - 2 и сечением 1 кв. мм¦        ¦          ¦</w:t>
      </w:r>
    </w:p>
    <w:p w:rsidR="00000000" w:rsidRDefault="00F431C2">
      <w:pPr>
        <w:pStyle w:val="HTML"/>
      </w:pPr>
      <w:r>
        <w:t>+--------+----------------------------------------------------------+--</w:t>
      </w:r>
      <w:r>
        <w:t>------+----------+</w:t>
      </w:r>
    </w:p>
    <w:p w:rsidR="00000000" w:rsidRDefault="00F431C2">
      <w:pPr>
        <w:pStyle w:val="HTML"/>
      </w:pPr>
      <w:r>
        <w:t>¦546-0601¦Светильники с люминесцентными лампами для общественных    ¦   шт.  ¦          ¦</w:t>
      </w:r>
    </w:p>
    <w:p w:rsidR="00000000" w:rsidRDefault="00F431C2">
      <w:pPr>
        <w:pStyle w:val="HTML"/>
      </w:pPr>
      <w:r>
        <w:t>¦        ¦помещений, потолочный с рассеивателем цельным из          ¦        ¦          ¦</w:t>
      </w:r>
    </w:p>
    <w:p w:rsidR="00000000" w:rsidRDefault="00F431C2">
      <w:pPr>
        <w:pStyle w:val="HTML"/>
      </w:pPr>
      <w:r>
        <w:t>¦        ¦оргстекла, со стартерными ПРА, тип ЛПО02-4х40/П</w:t>
      </w:r>
      <w:r>
        <w:t>-01УХЛ4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¦546-0501¦Светильники настенные с рассеивателем из силикатного      ¦   шт.  ¦          ¦</w:t>
      </w:r>
    </w:p>
    <w:p w:rsidR="00000000" w:rsidRDefault="00F431C2">
      <w:pPr>
        <w:pStyle w:val="HTML"/>
      </w:pPr>
      <w:r>
        <w:t>¦        ¦стекла, цилиндрической формы и фо</w:t>
      </w:r>
      <w:r>
        <w:t>рмы усеченного конуса,   ¦        ¦          ¦</w:t>
      </w:r>
    </w:p>
    <w:p w:rsidR="00000000" w:rsidRDefault="00F431C2">
      <w:pPr>
        <w:pStyle w:val="HTML"/>
      </w:pPr>
      <w:r>
        <w:t>¦        ¦тип НБ006х100/Р2'0-01УХЛ4 и НБ006х100/Р2'0-03УХЛ4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¦545-1158¦Рубильники Р12 М3 I</w:t>
      </w:r>
      <w:r>
        <w:t>-200А                                  ¦   шт.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¦545-1028¦Переключатели врубные с боковой несъемной рукояткой       ¦   шт.  ¦          ¦</w:t>
      </w:r>
    </w:p>
    <w:p w:rsidR="00000000" w:rsidRDefault="00F431C2">
      <w:pPr>
        <w:pStyle w:val="HTML"/>
      </w:pPr>
      <w:r>
        <w:t>¦        ¦ВР32-</w:t>
      </w:r>
      <w:r>
        <w:t>35А 61220-00 УХЛ3 I-250А                             ¦    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¦1-1     ¦Уровень оплаты труда  </w:t>
      </w:r>
      <w:r>
        <w:rPr>
          <w:vertAlign w:val="superscript"/>
        </w:rPr>
        <w:t>2</w:t>
      </w:r>
      <w:r>
        <w:t xml:space="preserve">   рабочих-строителей (разряд 4.0) ¦чел.-час¦          ¦</w:t>
      </w:r>
    </w:p>
    <w:p w:rsidR="00000000" w:rsidRDefault="00F431C2">
      <w:pPr>
        <w:pStyle w:val="HTML"/>
      </w:pPr>
      <w:r>
        <w:t>+</w:t>
      </w:r>
      <w:r>
        <w:t>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¦1-2     ¦Индекс удорожания  </w:t>
      </w:r>
      <w:r>
        <w:rPr>
          <w:vertAlign w:val="superscript"/>
        </w:rPr>
        <w:t>2</w:t>
      </w:r>
      <w:r>
        <w:t xml:space="preserve">   эксплуат. строит. машин и механ. к ¦   -    ¦          ¦</w:t>
      </w:r>
    </w:p>
    <w:p w:rsidR="00000000" w:rsidRDefault="00F431C2">
      <w:pPr>
        <w:pStyle w:val="HTML"/>
      </w:pPr>
      <w:r>
        <w:t xml:space="preserve">¦        ¦ценам 1991 г. по 1 тер. району                            ¦        </w:t>
      </w:r>
      <w:r>
        <w:t>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>¦101-0070¦Бензин АИ-93                                              ¦   т    ¦          ¦</w:t>
      </w:r>
    </w:p>
    <w:p w:rsidR="00000000" w:rsidRDefault="00F431C2">
      <w:pPr>
        <w:pStyle w:val="HTML"/>
      </w:pPr>
      <w:r>
        <w:t>+--------+-----------------------------------------------------</w:t>
      </w:r>
      <w:r>
        <w:t>-----+--------+----------+</w:t>
      </w:r>
    </w:p>
    <w:p w:rsidR="00000000" w:rsidRDefault="00F431C2">
      <w:pPr>
        <w:pStyle w:val="HTML"/>
      </w:pPr>
      <w:r>
        <w:t>¦101-1299¦Дизтопливо                                                ¦   т    ¦          ¦</w:t>
      </w:r>
    </w:p>
    <w:p w:rsidR="00000000" w:rsidRDefault="00F431C2">
      <w:pPr>
        <w:pStyle w:val="HTML"/>
      </w:pPr>
      <w:r>
        <w:t>+--------+----------------------------------------------------------+--------+----------+</w:t>
      </w:r>
    </w:p>
    <w:p w:rsidR="00000000" w:rsidRDefault="00F431C2">
      <w:pPr>
        <w:pStyle w:val="HTML"/>
      </w:pPr>
      <w:r>
        <w:t xml:space="preserve">¦411-0042¦Электроэнергия                         </w:t>
      </w:r>
      <w:r>
        <w:t xml:space="preserve">                   ¦  1000  ¦          ¦</w:t>
      </w:r>
    </w:p>
    <w:p w:rsidR="00000000" w:rsidRDefault="00F431C2">
      <w:pPr>
        <w:pStyle w:val="HTML"/>
      </w:pPr>
      <w:r>
        <w:t>¦        ¦                                                          ¦ кВт.ч  ¦          ¦</w:t>
      </w:r>
    </w:p>
    <w:p w:rsidR="00000000" w:rsidRDefault="00F431C2">
      <w:pPr>
        <w:pStyle w:val="HTML"/>
      </w:pPr>
      <w:r>
        <w:t>---------+----------------------------------------------------------+--------+-----------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sel"/>
        <w:divId w:val="248395838"/>
      </w:pPr>
      <w:r>
        <w:t>1 Код из дополнения к ФССЦ или с расширением.</w:t>
      </w:r>
    </w:p>
    <w:p w:rsidR="00000000" w:rsidRDefault="00F431C2">
      <w:pPr>
        <w:pStyle w:val="sel"/>
        <w:divId w:val="248395838"/>
      </w:pPr>
      <w:r>
        <w:t>2 Коды приведены условные.</w:t>
      </w:r>
    </w:p>
    <w:p w:rsidR="00000000" w:rsidRDefault="00F431C2">
      <w:pPr>
        <w:pStyle w:val="right"/>
      </w:pPr>
      <w:r>
        <w:t>Таблица 3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3"/>
        <w:rPr>
          <w:rFonts w:eastAsia="Times New Roman"/>
        </w:rPr>
      </w:pPr>
      <w:r>
        <w:rPr>
          <w:rFonts w:eastAsia="Times New Roman"/>
        </w:rPr>
        <w:t>Стоимость эксплуатации машин и механизмов</w:t>
      </w:r>
    </w:p>
    <w:p w:rsidR="00000000" w:rsidRDefault="00F431C2">
      <w:pPr>
        <w:pStyle w:val="HTML"/>
      </w:pPr>
      <w:r>
        <w:t>---------------------------------------</w:t>
      </w:r>
      <w:r>
        <w:t>--------------------------------------------</w:t>
      </w:r>
    </w:p>
    <w:p w:rsidR="00000000" w:rsidRDefault="00F431C2">
      <w:pPr>
        <w:pStyle w:val="HTML"/>
      </w:pPr>
      <w:r>
        <w:t>¦Код   ¦          Наименование машины или механизма           ¦Ед. изм.¦ Сметная  ¦</w:t>
      </w:r>
    </w:p>
    <w:p w:rsidR="00000000" w:rsidRDefault="00F431C2">
      <w:pPr>
        <w:pStyle w:val="HTML"/>
      </w:pPr>
      <w:r>
        <w:t>¦ФЕР-  ¦             (представителя) по ФЕР-2001              ¦   по   ¦стоимость,¦</w:t>
      </w:r>
    </w:p>
    <w:p w:rsidR="00000000" w:rsidRDefault="00F431C2">
      <w:pPr>
        <w:pStyle w:val="HTML"/>
      </w:pPr>
      <w:r>
        <w:t xml:space="preserve">¦2001  ¦                                   </w:t>
      </w:r>
      <w:r>
        <w:t xml:space="preserve">                   ¦ФЕР-2001¦   руб.   ¦</w:t>
      </w:r>
    </w:p>
    <w:p w:rsidR="00000000" w:rsidRDefault="00F431C2">
      <w:pPr>
        <w:pStyle w:val="HTML"/>
      </w:pPr>
      <w:r>
        <w:t>¦      ¦                                                      ¦        ¦(без НДС)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 xml:space="preserve">¦  1   ¦                          2            </w:t>
      </w:r>
      <w:r>
        <w:t xml:space="preserve">               ¦   3    ¦    4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>¦020129¦Кран башенный 8 т                                     ¦маш.-час¦          ¦</w:t>
      </w:r>
    </w:p>
    <w:p w:rsidR="00000000" w:rsidRDefault="00F431C2">
      <w:pPr>
        <w:pStyle w:val="HTML"/>
      </w:pPr>
      <w:r>
        <w:t>+------+-------------------------------------------</w:t>
      </w:r>
      <w:r>
        <w:t>-----------+--------+----------+</w:t>
      </w:r>
    </w:p>
    <w:p w:rsidR="00000000" w:rsidRDefault="00F431C2">
      <w:pPr>
        <w:pStyle w:val="HTML"/>
      </w:pPr>
      <w:r>
        <w:t>¦021141¦Кран на автом. ходу 10 т                              ¦маш.-час¦     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 xml:space="preserve">¦031102¦Подъемник строит. грузопас. грузопод. до 0,8 т </w:t>
      </w:r>
      <w:r>
        <w:t xml:space="preserve">       ¦маш.-час¦     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>¦040502¦Установка для сварки ручной дуговой (пост. тока)      ¦маш.-час¦          ¦</w:t>
      </w:r>
    </w:p>
    <w:p w:rsidR="00000000" w:rsidRDefault="00F431C2">
      <w:pPr>
        <w:pStyle w:val="HTML"/>
      </w:pPr>
      <w:r>
        <w:t>+------+---------------------------------------------------</w:t>
      </w:r>
      <w:r>
        <w:t>---+--------+----------+</w:t>
      </w:r>
    </w:p>
    <w:p w:rsidR="00000000" w:rsidRDefault="00F431C2">
      <w:pPr>
        <w:pStyle w:val="HTML"/>
      </w:pPr>
      <w:r>
        <w:t>¦050201¦Компрессоры передвижные с двиг. внутр. сгор. 8ат      ¦маш.-час¦          ¦</w:t>
      </w:r>
    </w:p>
    <w:p w:rsidR="00000000" w:rsidRDefault="00F431C2">
      <w:pPr>
        <w:pStyle w:val="HTML"/>
      </w:pPr>
      <w:r>
        <w:t>¦      ¦10 куб. м/мин.                                        ¦        ¦          ¦</w:t>
      </w:r>
    </w:p>
    <w:p w:rsidR="00000000" w:rsidRDefault="00F431C2">
      <w:pPr>
        <w:pStyle w:val="HTML"/>
      </w:pPr>
      <w:r>
        <w:t>+------+------------------------------------------------------+</w:t>
      </w:r>
      <w:r>
        <w:t>--------+----------+</w:t>
      </w:r>
    </w:p>
    <w:p w:rsidR="00000000" w:rsidRDefault="00F431C2">
      <w:pPr>
        <w:pStyle w:val="HTML"/>
      </w:pPr>
      <w:r>
        <w:t>¦060339¦Экскаватор одноковш. диз. на пневмоколесном ходу      ¦маш.-час¦          ¦</w:t>
      </w:r>
    </w:p>
    <w:p w:rsidR="00000000" w:rsidRDefault="00F431C2">
      <w:pPr>
        <w:pStyle w:val="HTML"/>
      </w:pPr>
      <w:r>
        <w:t>¦      ¦0,5 куб. м                                            ¦        ¦     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>¦110901¦Растворосмеситель передвижной 65 л                    ¦маш.-час¦     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>¦120</w:t>
      </w:r>
      <w:r>
        <w:t>907¦Катки дорожные самоходные гладкие 13 т                ¦маш.-час¦     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>¦140102¦Агрегаты копровые без дизель-молота на базе           ¦маш.-час¦          ¦</w:t>
      </w:r>
    </w:p>
    <w:p w:rsidR="00000000" w:rsidRDefault="00F431C2">
      <w:pPr>
        <w:pStyle w:val="HTML"/>
      </w:pPr>
      <w:r>
        <w:t>¦      ¦</w:t>
      </w:r>
      <w:r>
        <w:t>экскаватора, 1 куб. м                                 ¦        ¦          ¦</w:t>
      </w:r>
    </w:p>
    <w:p w:rsidR="00000000" w:rsidRDefault="00F431C2">
      <w:pPr>
        <w:pStyle w:val="HTML"/>
      </w:pPr>
      <w:r>
        <w:t>+------+------------------------------------------------------+--------+----------+</w:t>
      </w:r>
    </w:p>
    <w:p w:rsidR="00000000" w:rsidRDefault="00F431C2">
      <w:pPr>
        <w:pStyle w:val="HTML"/>
      </w:pPr>
      <w:r>
        <w:t>¦331100¦Трамбовки пневматические от передвижных компр. станций¦маш.-час¦          ¦</w:t>
      </w:r>
    </w:p>
    <w:p w:rsidR="00000000" w:rsidRDefault="00F431C2">
      <w:pPr>
        <w:pStyle w:val="HTML"/>
      </w:pPr>
      <w:r>
        <w:t>+------+----</w:t>
      </w:r>
      <w:r>
        <w:t>--------------------------------------------------+--------+----------+</w:t>
      </w:r>
    </w:p>
    <w:p w:rsidR="00000000" w:rsidRDefault="00F431C2">
      <w:pPr>
        <w:pStyle w:val="HTML"/>
      </w:pPr>
      <w:r>
        <w:t>¦400002¦Автомобиль бортовой, грузоподъемностью до 8 т         ¦маш.-час¦          ¦</w:t>
      </w:r>
    </w:p>
    <w:p w:rsidR="00000000" w:rsidRDefault="00F431C2">
      <w:pPr>
        <w:pStyle w:val="HTML"/>
      </w:pPr>
      <w:r>
        <w:t>-------+------------------------------------------------------+--------+-----------</w:t>
      </w:r>
    </w:p>
    <w:p w:rsidR="00000000" w:rsidRDefault="00F431C2">
      <w:pPr>
        <w:pStyle w:val="HTML"/>
      </w:pPr>
    </w:p>
    <w:p w:rsidR="00000000" w:rsidRDefault="00F431C2">
      <w:pPr>
        <w:pStyle w:val="HTML"/>
      </w:pPr>
      <w:r>
        <w:t>Руководитель ор</w:t>
      </w:r>
      <w:r>
        <w:t>ганизации         ______________ _________</w:t>
      </w:r>
    </w:p>
    <w:p w:rsidR="00000000" w:rsidRDefault="00F431C2">
      <w:pPr>
        <w:pStyle w:val="HTML"/>
      </w:pPr>
      <w:r>
        <w:t>Ф.И.О.                (подпись)   печать</w:t>
      </w:r>
    </w:p>
    <w:p w:rsidR="00000000" w:rsidRDefault="00F431C2">
      <w:pPr>
        <w:pStyle w:val="HTML"/>
      </w:pPr>
    </w:p>
    <w:p w:rsidR="00000000" w:rsidRDefault="00F431C2">
      <w:pPr>
        <w:pStyle w:val="HTML"/>
      </w:pPr>
      <w:r>
        <w:t>Ответственное должностное лицо   ______________ _________</w:t>
      </w:r>
    </w:p>
    <w:p w:rsidR="00000000" w:rsidRDefault="00F431C2">
      <w:pPr>
        <w:pStyle w:val="HTML"/>
      </w:pPr>
      <w:r>
        <w:t>Ф.И.О.                (подпись)   печать</w:t>
      </w:r>
    </w:p>
    <w:p w:rsidR="00000000" w:rsidRDefault="00F431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31C2">
      <w:pPr>
        <w:pStyle w:val="right"/>
      </w:pPr>
      <w:r>
        <w:t>Источник - Письмо Росстроя от 10.03.2006 № СК-787/02</w:t>
      </w:r>
    </w:p>
    <w:p w:rsidR="00000000" w:rsidRDefault="00F431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https://порядокправа.рф/obrazecy/analiz_formirovaniya_stoimo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sti_stroitelnoj_produkcii.htm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C2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0A1A7A-21A2-4136-930C-E25FDE0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aliz_formirovaniya_stoimosti_stroitelnoj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4630</Words>
  <Characters>26392</Characters>
  <Application>Microsoft Office Word</Application>
  <DocSecurity>0</DocSecurity>
  <Lines>219</Lines>
  <Paragraphs>61</Paragraphs>
  <ScaleCrop>false</ScaleCrop>
  <Company/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формирования стоимости строительной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2022-08-06T10:29:00Z</dcterms:created>
  <dcterms:modified xsi:type="dcterms:W3CDTF">2022-08-06T10:29:00Z</dcterms:modified>
</cp:coreProperties>
</file>