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55A6B">
      <w:pPr>
        <w:pStyle w:val="1"/>
        <w:rPr>
          <w:rFonts w:eastAsia="Times New Roman"/>
        </w:rPr>
      </w:pPr>
      <w:r>
        <w:rPr>
          <w:rFonts w:eastAsia="Times New Roman"/>
        </w:rPr>
        <w:t>Акт введения в эксплуатацию счетчиков воды, установленных в жилых помещениях в жилищном фонде города Реутова Московской области</w:t>
      </w:r>
    </w:p>
    <w:p w:rsidR="00000000" w:rsidRDefault="00355A6B">
      <w:pPr>
        <w:pStyle w:val="right"/>
      </w:pPr>
      <w:r>
        <w:t>Приложение к Порядку установки счетчиков воды, их обслуживания и оплаты населением услуг холодного, горячего водоснабжения и канализования по показаниям счетчиков воды, установленных в жилых помещениях в жилищном фонде города Реутова</w:t>
      </w:r>
    </w:p>
    <w:p w:rsidR="00000000" w:rsidRDefault="00355A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5A6B">
      <w:pPr>
        <w:pStyle w:val="HTML"/>
      </w:pPr>
      <w:r>
        <w:t xml:space="preserve">                     </w:t>
      </w:r>
      <w:r>
        <w:t xml:space="preserve">          АКТ</w:t>
      </w:r>
    </w:p>
    <w:p w:rsidR="00000000" w:rsidRDefault="00355A6B">
      <w:pPr>
        <w:pStyle w:val="HTML"/>
      </w:pPr>
      <w:r>
        <w:t>ВВЕДЕНИЯ В ЭКСПЛУАТАЦИЮ СЧЕТЧИКОВ ВОДЫ</w:t>
      </w:r>
    </w:p>
    <w:p w:rsidR="00000000" w:rsidRDefault="00355A6B">
      <w:pPr>
        <w:pStyle w:val="HTML"/>
      </w:pPr>
    </w:p>
    <w:p w:rsidR="00000000" w:rsidRDefault="00355A6B">
      <w:pPr>
        <w:pStyle w:val="HTML"/>
      </w:pPr>
      <w:r>
        <w:t>город Реутов                               "__" _________ 200__ г.</w:t>
      </w:r>
    </w:p>
    <w:p w:rsidR="00000000" w:rsidRDefault="00355A6B">
      <w:pPr>
        <w:pStyle w:val="HTML"/>
      </w:pPr>
    </w:p>
    <w:p w:rsidR="00000000" w:rsidRDefault="00355A6B">
      <w:pPr>
        <w:pStyle w:val="HTML"/>
      </w:pPr>
      <w:r>
        <w:t>Комиссия в составе: представителя обслуживающей организации __</w:t>
      </w:r>
    </w:p>
    <w:p w:rsidR="00000000" w:rsidRDefault="00355A6B">
      <w:pPr>
        <w:pStyle w:val="HTML"/>
      </w:pPr>
      <w:r>
        <w:t>__________________________________________________________________</w:t>
      </w:r>
    </w:p>
    <w:p w:rsidR="00000000" w:rsidRDefault="00355A6B">
      <w:pPr>
        <w:pStyle w:val="HTML"/>
      </w:pPr>
      <w:r>
        <w:t>(наи</w:t>
      </w:r>
      <w:r>
        <w:t>менование)</w:t>
      </w:r>
    </w:p>
    <w:p w:rsidR="00000000" w:rsidRDefault="00355A6B">
      <w:pPr>
        <w:pStyle w:val="HTML"/>
      </w:pPr>
      <w:r>
        <w:t>__________________________________________________________________</w:t>
      </w:r>
    </w:p>
    <w:p w:rsidR="00000000" w:rsidRDefault="00355A6B">
      <w:pPr>
        <w:pStyle w:val="HTML"/>
      </w:pPr>
      <w:r>
        <w:t>(Ф.И.О, должность)</w:t>
      </w:r>
    </w:p>
    <w:p w:rsidR="00000000" w:rsidRDefault="00355A6B">
      <w:pPr>
        <w:pStyle w:val="HTML"/>
      </w:pPr>
      <w:r>
        <w:t>Потребителя услуг по водоснабжению и канализованию _______________</w:t>
      </w:r>
    </w:p>
    <w:p w:rsidR="00000000" w:rsidRDefault="00355A6B">
      <w:pPr>
        <w:pStyle w:val="HTML"/>
      </w:pPr>
      <w:r>
        <w:t>__________________________________________________________________</w:t>
      </w:r>
    </w:p>
    <w:p w:rsidR="00000000" w:rsidRDefault="00355A6B">
      <w:pPr>
        <w:pStyle w:val="HTML"/>
      </w:pPr>
      <w:r>
        <w:t>(Ф.И.О, домашний адрес)</w:t>
      </w:r>
    </w:p>
    <w:p w:rsidR="00000000" w:rsidRDefault="00355A6B">
      <w:pPr>
        <w:pStyle w:val="HTML"/>
      </w:pPr>
      <w:r>
        <w:t>п</w:t>
      </w:r>
      <w:r>
        <w:t>роизвели приемку выполненных ____________________________________</w:t>
      </w:r>
    </w:p>
    <w:p w:rsidR="00000000" w:rsidRDefault="00355A6B">
      <w:pPr>
        <w:pStyle w:val="HTML"/>
      </w:pPr>
      <w:r>
        <w:t>(наименование организации-</w:t>
      </w:r>
    </w:p>
    <w:p w:rsidR="00000000" w:rsidRDefault="00355A6B">
      <w:pPr>
        <w:pStyle w:val="HTML"/>
      </w:pPr>
      <w:r>
        <w:t>__________________________________________________________________</w:t>
      </w:r>
    </w:p>
    <w:p w:rsidR="00000000" w:rsidRDefault="00355A6B">
      <w:pPr>
        <w:pStyle w:val="HTML"/>
      </w:pPr>
      <w:r>
        <w:t>исполнителя, Ф.И.О, должность)</w:t>
      </w:r>
    </w:p>
    <w:p w:rsidR="00000000" w:rsidRDefault="00355A6B">
      <w:pPr>
        <w:pStyle w:val="HTML"/>
      </w:pPr>
      <w:r>
        <w:t>_________________________________________________________________</w:t>
      </w:r>
      <w:r>
        <w:t>_</w:t>
      </w:r>
    </w:p>
    <w:p w:rsidR="00000000" w:rsidRDefault="00355A6B">
      <w:pPr>
        <w:pStyle w:val="HTML"/>
      </w:pPr>
      <w:r>
        <w:t>работ по монтажу счетчиков холодной и горячей воды.</w:t>
      </w:r>
    </w:p>
    <w:p w:rsidR="00000000" w:rsidRDefault="00355A6B">
      <w:pPr>
        <w:pStyle w:val="HTML"/>
      </w:pPr>
      <w:r>
        <w:t>1. В  жилом  помещении  Потребителя,  расположенном в квартире</w:t>
      </w:r>
    </w:p>
    <w:p w:rsidR="00000000" w:rsidRDefault="00355A6B">
      <w:pPr>
        <w:pStyle w:val="HTML"/>
      </w:pPr>
      <w:r>
        <w:t>N ___ дома N ____ по улице ___________________________ г. Реутова,</w:t>
      </w:r>
    </w:p>
    <w:p w:rsidR="00000000" w:rsidRDefault="00355A6B">
      <w:pPr>
        <w:pStyle w:val="HTML"/>
      </w:pPr>
      <w:r>
        <w:t>установлены счетчики холодной воды - тип ________________________,</w:t>
      </w:r>
    </w:p>
    <w:p w:rsidR="00000000" w:rsidRDefault="00355A6B">
      <w:pPr>
        <w:pStyle w:val="HTML"/>
      </w:pPr>
      <w:r>
        <w:t>завод</w:t>
      </w:r>
      <w:r>
        <w:t>ской(ие) номер(а) _____________, ________, горячей воды - тип</w:t>
      </w:r>
    </w:p>
    <w:p w:rsidR="00000000" w:rsidRDefault="00355A6B">
      <w:pPr>
        <w:pStyle w:val="HTML"/>
      </w:pPr>
      <w:r>
        <w:t>_____________, заводской(ие) номер(а) ____________, ______________</w:t>
      </w:r>
    </w:p>
    <w:p w:rsidR="00000000" w:rsidRDefault="00355A6B">
      <w:pPr>
        <w:pStyle w:val="HTML"/>
      </w:pPr>
      <w:r>
        <w:t>2. Установленные счетчики имеют паспорта  с  отметкой  о  дате</w:t>
      </w:r>
    </w:p>
    <w:p w:rsidR="00000000" w:rsidRDefault="00355A6B">
      <w:pPr>
        <w:pStyle w:val="HTML"/>
      </w:pPr>
      <w:r>
        <w:t>метрологической поверки:</w:t>
      </w:r>
    </w:p>
    <w:p w:rsidR="00000000" w:rsidRDefault="00355A6B">
      <w:pPr>
        <w:pStyle w:val="HTML"/>
      </w:pPr>
      <w:r>
        <w:t>- счетчик(и) холодной воды - заводской номер _______________ -</w:t>
      </w:r>
    </w:p>
    <w:p w:rsidR="00000000" w:rsidRDefault="00355A6B">
      <w:pPr>
        <w:pStyle w:val="HTML"/>
      </w:pPr>
      <w:r>
        <w:t>"__" ______ 200__ г., заводской номер _______ "__" _____ 200__ г.;</w:t>
      </w:r>
    </w:p>
    <w:p w:rsidR="00000000" w:rsidRDefault="00355A6B">
      <w:pPr>
        <w:pStyle w:val="HTML"/>
      </w:pPr>
      <w:r>
        <w:t>- счетчик(и) горячей воды - заводской номер ________________ -</w:t>
      </w:r>
    </w:p>
    <w:p w:rsidR="00000000" w:rsidRDefault="00355A6B">
      <w:pPr>
        <w:pStyle w:val="HTML"/>
      </w:pPr>
      <w:r>
        <w:t xml:space="preserve">"__" _______ 200_ г., заводской номер ________ "__" _____ 200_ </w:t>
      </w:r>
      <w:r>
        <w:t>г.</w:t>
      </w:r>
    </w:p>
    <w:p w:rsidR="00000000" w:rsidRDefault="00355A6B">
      <w:pPr>
        <w:pStyle w:val="HTML"/>
      </w:pPr>
      <w:r>
        <w:t>3. Монтаж  счетчиков  выполнен  в  соответствии с требованиями</w:t>
      </w:r>
    </w:p>
    <w:p w:rsidR="00000000" w:rsidRDefault="00355A6B">
      <w:pPr>
        <w:pStyle w:val="HTML"/>
      </w:pPr>
      <w:r>
        <w:t>паспортов и другой технической документации</w:t>
      </w:r>
    </w:p>
    <w:p w:rsidR="00000000" w:rsidRDefault="00355A6B">
      <w:pPr>
        <w:pStyle w:val="HTML"/>
      </w:pPr>
      <w:r>
        <w:t>__________________________________________________________________</w:t>
      </w:r>
    </w:p>
    <w:p w:rsidR="00000000" w:rsidRDefault="00355A6B">
      <w:pPr>
        <w:pStyle w:val="HTML"/>
      </w:pPr>
      <w:r>
        <w:t>(наименование технической</w:t>
      </w:r>
    </w:p>
    <w:p w:rsidR="00000000" w:rsidRDefault="00355A6B">
      <w:pPr>
        <w:pStyle w:val="HTML"/>
      </w:pPr>
      <w:r>
        <w:t>_____________________________________________________</w:t>
      </w:r>
      <w:r>
        <w:t>_____________</w:t>
      </w:r>
    </w:p>
    <w:p w:rsidR="00000000" w:rsidRDefault="00355A6B">
      <w:pPr>
        <w:pStyle w:val="HTML"/>
      </w:pPr>
      <w:r>
        <w:t>документации)</w:t>
      </w:r>
    </w:p>
    <w:p w:rsidR="00000000" w:rsidRDefault="00355A6B">
      <w:pPr>
        <w:pStyle w:val="HTML"/>
      </w:pPr>
      <w:r>
        <w:t>Качество   работ - удовлетворительное:    течей    в   трубных</w:t>
      </w:r>
    </w:p>
    <w:p w:rsidR="00000000" w:rsidRDefault="00355A6B">
      <w:pPr>
        <w:pStyle w:val="HTML"/>
      </w:pPr>
      <w:r>
        <w:t>соединениях и счетчиках воды нет.</w:t>
      </w:r>
    </w:p>
    <w:p w:rsidR="00000000" w:rsidRDefault="00355A6B">
      <w:pPr>
        <w:pStyle w:val="HTML"/>
      </w:pPr>
      <w:r>
        <w:t>4. Работоспособность  установленных  счетчиков воды  проверена</w:t>
      </w:r>
    </w:p>
    <w:p w:rsidR="00000000" w:rsidRDefault="00355A6B">
      <w:pPr>
        <w:pStyle w:val="HTML"/>
      </w:pPr>
      <w:r>
        <w:t>при  минимальных   и   максимальных   расходах   воды   в  системе</w:t>
      </w:r>
    </w:p>
    <w:p w:rsidR="00000000" w:rsidRDefault="00355A6B">
      <w:pPr>
        <w:pStyle w:val="HTML"/>
      </w:pPr>
      <w:r>
        <w:t>в</w:t>
      </w:r>
      <w:r>
        <w:t>одоснабжения жилого помещения Потребителя.</w:t>
      </w:r>
    </w:p>
    <w:p w:rsidR="00000000" w:rsidRDefault="00355A6B">
      <w:pPr>
        <w:pStyle w:val="HTML"/>
      </w:pPr>
      <w:r>
        <w:t>5. Показания счетных механизмов счетчиков воды:</w:t>
      </w:r>
    </w:p>
    <w:p w:rsidR="00000000" w:rsidRDefault="00355A6B">
      <w:pPr>
        <w:pStyle w:val="HTML"/>
      </w:pPr>
      <w:r>
        <w:t>- счетчики холодной воды, заводской номер __________________ -</w:t>
      </w:r>
    </w:p>
    <w:p w:rsidR="00000000" w:rsidRDefault="00355A6B">
      <w:pPr>
        <w:pStyle w:val="HTML"/>
      </w:pPr>
      <w:r>
        <w:t>_________ куб. м, заводской номер _____________ - ________ куб. м;</w:t>
      </w:r>
    </w:p>
    <w:p w:rsidR="00000000" w:rsidRDefault="00355A6B">
      <w:pPr>
        <w:pStyle w:val="HTML"/>
      </w:pPr>
      <w:r>
        <w:t xml:space="preserve">- счетчики горячей воды, заводской </w:t>
      </w:r>
      <w:r>
        <w:t>номер ___________________ -</w:t>
      </w:r>
    </w:p>
    <w:p w:rsidR="00000000" w:rsidRDefault="00355A6B">
      <w:pPr>
        <w:pStyle w:val="HTML"/>
      </w:pPr>
      <w:r>
        <w:t>_________ куб. м, заводской номер ___________ - __________ куб. м.</w:t>
      </w:r>
    </w:p>
    <w:p w:rsidR="00000000" w:rsidRDefault="00355A6B">
      <w:pPr>
        <w:pStyle w:val="HTML"/>
      </w:pPr>
      <w:r>
        <w:lastRenderedPageBreak/>
        <w:t>6. Установленные   в   жилом  помещении  Потребителя  счетчики</w:t>
      </w:r>
    </w:p>
    <w:p w:rsidR="00000000" w:rsidRDefault="00355A6B">
      <w:pPr>
        <w:pStyle w:val="HTML"/>
      </w:pPr>
      <w:r>
        <w:t>холодной  и  горячей  воды  введены   в   эксплуатацию  с  момента</w:t>
      </w:r>
    </w:p>
    <w:p w:rsidR="00000000" w:rsidRDefault="00355A6B">
      <w:pPr>
        <w:pStyle w:val="HTML"/>
      </w:pPr>
      <w:r>
        <w:t>подписания настоящего акта.</w:t>
      </w:r>
    </w:p>
    <w:p w:rsidR="00000000" w:rsidRDefault="00355A6B">
      <w:pPr>
        <w:pStyle w:val="HTML"/>
      </w:pPr>
      <w:r>
        <w:t xml:space="preserve">7. </w:t>
      </w:r>
      <w:r>
        <w:t>Техническое  и   метрологическое   обслуживание   счетчиков</w:t>
      </w:r>
    </w:p>
    <w:p w:rsidR="00000000" w:rsidRDefault="00355A6B">
      <w:pPr>
        <w:pStyle w:val="HTML"/>
      </w:pPr>
      <w:r>
        <w:t>холодной и  горячей  воды,  любых  их  повреждений  осуществляется</w:t>
      </w:r>
    </w:p>
    <w:p w:rsidR="00000000" w:rsidRDefault="00355A6B">
      <w:pPr>
        <w:pStyle w:val="HTML"/>
      </w:pPr>
      <w:r>
        <w:t>специализированной организацией, имеющей соответствующую лицензию,</w:t>
      </w:r>
    </w:p>
    <w:p w:rsidR="00000000" w:rsidRDefault="00355A6B">
      <w:pPr>
        <w:pStyle w:val="HTML"/>
      </w:pPr>
      <w:r>
        <w:t>______________________________________________________________</w:t>
      </w:r>
      <w:r>
        <w:t>____</w:t>
      </w:r>
    </w:p>
    <w:p w:rsidR="00000000" w:rsidRDefault="00355A6B">
      <w:pPr>
        <w:pStyle w:val="HTML"/>
      </w:pPr>
      <w:r>
        <w:t>(наименование организации,</w:t>
      </w:r>
    </w:p>
    <w:p w:rsidR="00000000" w:rsidRDefault="00355A6B">
      <w:pPr>
        <w:pStyle w:val="HTML"/>
      </w:pPr>
      <w:r>
        <w:t>__________________________________________________________________</w:t>
      </w:r>
    </w:p>
    <w:p w:rsidR="00000000" w:rsidRDefault="00355A6B">
      <w:pPr>
        <w:pStyle w:val="HTML"/>
      </w:pPr>
      <w:r>
        <w:t>телефон, адрес)</w:t>
      </w:r>
    </w:p>
    <w:p w:rsidR="00000000" w:rsidRDefault="00355A6B">
      <w:pPr>
        <w:pStyle w:val="HTML"/>
      </w:pPr>
    </w:p>
    <w:p w:rsidR="00000000" w:rsidRDefault="00355A6B">
      <w:pPr>
        <w:pStyle w:val="HTML"/>
      </w:pPr>
      <w:r>
        <w:t>Подписи:</w:t>
      </w:r>
    </w:p>
    <w:p w:rsidR="00000000" w:rsidRDefault="00355A6B">
      <w:pPr>
        <w:pStyle w:val="HTML"/>
      </w:pPr>
      <w:r>
        <w:t>Исполнитель -</w:t>
      </w:r>
    </w:p>
    <w:p w:rsidR="00000000" w:rsidRDefault="00355A6B">
      <w:pPr>
        <w:pStyle w:val="HTML"/>
      </w:pPr>
      <w:r>
        <w:t>Эксплуатирующая организация -</w:t>
      </w:r>
    </w:p>
    <w:p w:rsidR="00000000" w:rsidRDefault="00355A6B">
      <w:pPr>
        <w:pStyle w:val="HTML"/>
      </w:pPr>
      <w:r>
        <w:t>Потребитель -</w:t>
      </w:r>
    </w:p>
    <w:p w:rsidR="00000000" w:rsidRDefault="00355A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5A6B">
      <w:pPr>
        <w:pStyle w:val="just"/>
      </w:pPr>
      <w:r>
        <w:t>Примечания:</w:t>
      </w:r>
    </w:p>
    <w:p w:rsidR="00000000" w:rsidRDefault="00355A6B">
      <w:pPr>
        <w:pStyle w:val="just"/>
      </w:pPr>
      <w:r>
        <w:t>1. Подписи Исполнителя, эксплуатирующей организации заверяются печатями.</w:t>
      </w:r>
    </w:p>
    <w:p w:rsidR="00000000" w:rsidRDefault="00355A6B">
      <w:pPr>
        <w:pStyle w:val="just"/>
      </w:pPr>
      <w:r>
        <w:t>2. Количество экземпляров акта определяется количеством членов комиссии, при этом один экземпляр акта передается Потребителю.</w:t>
      </w:r>
    </w:p>
    <w:p w:rsidR="00000000" w:rsidRDefault="00355A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5A6B">
      <w:pPr>
        <w:pStyle w:val="right"/>
      </w:pPr>
      <w:r>
        <w:t>Источник - Постановление главы г. Реутова МО от 19.12.20</w:t>
      </w:r>
      <w:r>
        <w:t>05 № 942-п</w:t>
      </w:r>
    </w:p>
    <w:p w:rsidR="00000000" w:rsidRDefault="00355A6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https://порядокправа.рф/obrazecy/akt_vvedeniya_v_ekspluataciyu_schetchikov_vody_ustanovlennyx_v_zhilyx_pomeshheniyax_v_zhilishhnom_fonde_goroda.htm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6B"/>
    <w:rsid w:val="0035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569CB4C-DC77-4E8C-9766-F1757AE5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vvedeniya_v_ekspluataciyu_schetchikov_vody_ustanovlennyx_v_zhilyx_pomeshheniyax_v_zhilishhnom_fonde_goro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введения в эксплуатацию счетчиков воды, установленных в жилых помещениях в жилищном фонде города Реутова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2022-08-06T10:07:00Z</dcterms:created>
  <dcterms:modified xsi:type="dcterms:W3CDTF">2022-08-06T10:07:00Z</dcterms:modified>
</cp:coreProperties>
</file>