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35F02">
      <w:pPr>
        <w:pStyle w:val="1"/>
        <w:rPr>
          <w:rFonts w:eastAsia="Times New Roman"/>
        </w:rPr>
      </w:pPr>
      <w:r>
        <w:rPr>
          <w:rFonts w:eastAsia="Times New Roman"/>
        </w:rPr>
        <w:t>Акт-счет за расход газа на тепловых электростанциях. Форма № ТТ-12</w:t>
      </w:r>
    </w:p>
    <w:p w:rsidR="00000000" w:rsidRDefault="00835F02">
      <w:pPr>
        <w:pStyle w:val="right"/>
      </w:pPr>
      <w:r>
        <w:t>Приложение 13 к Методическим указаниям по организации учета топлива на тепловых электростанциях</w:t>
      </w:r>
    </w:p>
    <w:p w:rsidR="00000000" w:rsidRDefault="00835F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5F02">
      <w:pPr>
        <w:pStyle w:val="HTML"/>
      </w:pPr>
      <w:r>
        <w:t xml:space="preserve">                                                           Форма ТТ-12</w:t>
      </w:r>
    </w:p>
    <w:p w:rsidR="00000000" w:rsidRDefault="00835F02">
      <w:pPr>
        <w:pStyle w:val="HTML"/>
      </w:pPr>
    </w:p>
    <w:p w:rsidR="00000000" w:rsidRDefault="00835F02">
      <w:pPr>
        <w:pStyle w:val="HTML"/>
      </w:pPr>
      <w:r>
        <w:t>АКТ-СЧЕТ N ___________ ЗА ГАЗ</w:t>
      </w:r>
    </w:p>
    <w:p w:rsidR="00000000" w:rsidRDefault="00835F02">
      <w:pPr>
        <w:pStyle w:val="HTML"/>
      </w:pPr>
      <w:r>
        <w:t>"___"_________ 199_ Г.</w:t>
      </w:r>
    </w:p>
    <w:p w:rsidR="00000000" w:rsidRDefault="00835F02">
      <w:pPr>
        <w:pStyle w:val="HTML"/>
      </w:pPr>
    </w:p>
    <w:p w:rsidR="00000000" w:rsidRDefault="00835F02">
      <w:pPr>
        <w:pStyle w:val="HTML"/>
      </w:pPr>
      <w:r>
        <w:t>Город (поселок) ______________________</w:t>
      </w:r>
    </w:p>
    <w:p w:rsidR="00000000" w:rsidRDefault="00835F02">
      <w:pPr>
        <w:pStyle w:val="HTML"/>
      </w:pPr>
    </w:p>
    <w:p w:rsidR="00000000" w:rsidRDefault="00835F02">
      <w:pPr>
        <w:pStyle w:val="HTML"/>
      </w:pPr>
      <w:r>
        <w:t>Представитель ________________________________________________________</w:t>
      </w:r>
    </w:p>
    <w:p w:rsidR="00000000" w:rsidRDefault="00835F02">
      <w:pPr>
        <w:pStyle w:val="HTML"/>
      </w:pPr>
      <w:r>
        <w:t>(газовое хозяйство, должность, фамилия, имя,</w:t>
      </w:r>
    </w:p>
    <w:p w:rsidR="00000000" w:rsidRDefault="00835F02">
      <w:pPr>
        <w:pStyle w:val="HTML"/>
      </w:pPr>
      <w:r>
        <w:t>отчество)</w:t>
      </w:r>
    </w:p>
    <w:p w:rsidR="00000000" w:rsidRDefault="00835F02">
      <w:pPr>
        <w:pStyle w:val="HTML"/>
      </w:pPr>
    </w:p>
    <w:p w:rsidR="00000000" w:rsidRDefault="00835F02">
      <w:pPr>
        <w:pStyle w:val="HTML"/>
      </w:pPr>
      <w:r>
        <w:t>и представитель ___________________</w:t>
      </w:r>
      <w:r>
        <w:t>___________________________________</w:t>
      </w:r>
    </w:p>
    <w:p w:rsidR="00000000" w:rsidRDefault="00835F02">
      <w:pPr>
        <w:pStyle w:val="HTML"/>
      </w:pPr>
      <w:r>
        <w:t>(электростанция, должность, фамилия, имя,</w:t>
      </w:r>
    </w:p>
    <w:p w:rsidR="00000000" w:rsidRDefault="00835F02">
      <w:pPr>
        <w:pStyle w:val="HTML"/>
      </w:pPr>
      <w:r>
        <w:t>отчество)</w:t>
      </w:r>
    </w:p>
    <w:p w:rsidR="00000000" w:rsidRDefault="00835F02">
      <w:pPr>
        <w:pStyle w:val="HTML"/>
      </w:pPr>
    </w:p>
    <w:p w:rsidR="00000000" w:rsidRDefault="00835F02">
      <w:pPr>
        <w:pStyle w:val="HTML"/>
      </w:pPr>
      <w:r>
        <w:t>составили настоящий Акт в том, что расход газа за ___________________,</w:t>
      </w:r>
    </w:p>
    <w:p w:rsidR="00000000" w:rsidRDefault="00835F02">
      <w:pPr>
        <w:pStyle w:val="HTML"/>
      </w:pPr>
      <w:r>
        <w:t>(период)</w:t>
      </w:r>
    </w:p>
    <w:p w:rsidR="00000000" w:rsidRDefault="00835F02">
      <w:pPr>
        <w:pStyle w:val="HTML"/>
      </w:pPr>
    </w:p>
    <w:p w:rsidR="00000000" w:rsidRDefault="00835F02">
      <w:pPr>
        <w:pStyle w:val="HTML"/>
      </w:pPr>
      <w:r>
        <w:t>определенный  по  показаниям  расходомера  потребителя  (поставщика) с</w:t>
      </w:r>
    </w:p>
    <w:p w:rsidR="00000000" w:rsidRDefault="00835F02">
      <w:pPr>
        <w:pStyle w:val="HTML"/>
      </w:pPr>
      <w:r>
        <w:t>введением  попр</w:t>
      </w:r>
      <w:r>
        <w:t>авок  на  давление,   температуру  и плотность  газа  к</w:t>
      </w:r>
    </w:p>
    <w:p w:rsidR="00000000" w:rsidRDefault="00835F02">
      <w:pPr>
        <w:pStyle w:val="HTML"/>
      </w:pPr>
      <w:r>
        <w:t>измеренному суточному (часовому) расходу,  составляет всего __________</w:t>
      </w:r>
    </w:p>
    <w:p w:rsidR="00000000" w:rsidRDefault="00835F02">
      <w:pPr>
        <w:pStyle w:val="HTML"/>
      </w:pPr>
      <w:r>
        <w:t>тыс.  куб.  нм стоимостью _______ тыс. руб., в том числе: по _________</w:t>
      </w:r>
    </w:p>
    <w:p w:rsidR="00000000" w:rsidRDefault="00835F02">
      <w:pPr>
        <w:pStyle w:val="HTML"/>
      </w:pPr>
      <w:r>
        <w:t>тыс. руб., в том числе:</w:t>
      </w:r>
    </w:p>
    <w:p w:rsidR="00000000" w:rsidRDefault="00835F02">
      <w:pPr>
        <w:pStyle w:val="HTML"/>
      </w:pPr>
      <w:r>
        <w:t>по  _____________  тыс.  руб./куб.</w:t>
      </w:r>
      <w:r>
        <w:t xml:space="preserve">  нм при калорийности ___________ за</w:t>
      </w:r>
    </w:p>
    <w:p w:rsidR="00000000" w:rsidRDefault="00835F02">
      <w:pPr>
        <w:pStyle w:val="HTML"/>
      </w:pPr>
      <w:r>
        <w:t>_________ тыс. куб. нм _________ тыс. руб.,</w:t>
      </w:r>
    </w:p>
    <w:p w:rsidR="00000000" w:rsidRDefault="00835F02">
      <w:pPr>
        <w:pStyle w:val="HTML"/>
      </w:pPr>
      <w:r>
        <w:t>по  _____________  тыс.  руб./куб.  нм при калорийности ___________ за</w:t>
      </w:r>
    </w:p>
    <w:p w:rsidR="00000000" w:rsidRDefault="00835F02">
      <w:pPr>
        <w:pStyle w:val="HTML"/>
      </w:pPr>
      <w:r>
        <w:t>_________ тыс. куб. нм _________ тыс. руб.</w:t>
      </w:r>
    </w:p>
    <w:p w:rsidR="00000000" w:rsidRDefault="00835F02">
      <w:pPr>
        <w:pStyle w:val="HTML"/>
      </w:pPr>
    </w:p>
    <w:p w:rsidR="00000000" w:rsidRDefault="00835F02">
      <w:pPr>
        <w:pStyle w:val="HTML"/>
      </w:pPr>
      <w:r>
        <w:t>Представитель потребителя ___________________</w:t>
      </w:r>
    </w:p>
    <w:p w:rsidR="00000000" w:rsidRDefault="00835F02">
      <w:pPr>
        <w:pStyle w:val="HTML"/>
      </w:pPr>
      <w:r>
        <w:t>(подпись)</w:t>
      </w:r>
    </w:p>
    <w:p w:rsidR="00000000" w:rsidRDefault="00835F02">
      <w:pPr>
        <w:pStyle w:val="HTML"/>
      </w:pPr>
    </w:p>
    <w:p w:rsidR="00000000" w:rsidRDefault="00835F02">
      <w:pPr>
        <w:pStyle w:val="HTML"/>
      </w:pPr>
      <w:r>
        <w:t>Представитель поставщика ___________________</w:t>
      </w:r>
    </w:p>
    <w:p w:rsidR="00000000" w:rsidRDefault="00835F02">
      <w:pPr>
        <w:pStyle w:val="HTML"/>
      </w:pPr>
      <w:r>
        <w:t>(подпись)</w:t>
      </w:r>
    </w:p>
    <w:p w:rsidR="00000000" w:rsidRDefault="00835F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5F02">
      <w:pPr>
        <w:pStyle w:val="right"/>
      </w:pPr>
      <w:r>
        <w:t>Источник - Методические указания РАО "ЕЭС России" от 12.05.1996 № РД 34.09.105-96 (с изменениями и дополнениями на 2001 год)</w:t>
      </w:r>
    </w:p>
    <w:p w:rsidR="00000000" w:rsidRDefault="00835F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</w:t>
      </w:r>
      <w:r>
        <w:rPr>
          <w:rFonts w:ascii="Times New Roman" w:eastAsia="Times New Roman" w:hAnsi="Times New Roman"/>
          <w:sz w:val="24"/>
          <w:szCs w:val="24"/>
        </w:rPr>
        <w:t xml:space="preserve">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https://порядокправа.рф/obrazecy/akt_schet_za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_rasxod_gaza_na_teplovyx_elektrostanciyax_forma_n_tt_12.htm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02"/>
    <w:rsid w:val="0083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352F01F-B126-4990-86BE-D858383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chet_za_rasxod_gaza_na_teplovyx_elektrostanciyax_forma_n_tt_1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Акт-счет за расход газа на тепловых электростанциях. Форма № ТТ-12 -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2022-08-06T09:03:00Z</dcterms:created>
  <dcterms:modified xsi:type="dcterms:W3CDTF">2022-08-06T09:03:00Z</dcterms:modified>
</cp:coreProperties>
</file>